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C5" w:rsidRDefault="000966D2">
      <w:r>
        <w:rPr>
          <w:noProof/>
        </w:rPr>
        <mc:AlternateContent>
          <mc:Choice Requires="wps">
            <w:drawing>
              <wp:anchor distT="0" distB="0" distL="114300" distR="114300" simplePos="0" relativeHeight="251663872" behindDoc="0" locked="0" layoutInCell="1" allowOverlap="1">
                <wp:simplePos x="0" y="0"/>
                <wp:positionH relativeFrom="column">
                  <wp:posOffset>4088130</wp:posOffset>
                </wp:positionH>
                <wp:positionV relativeFrom="paragraph">
                  <wp:posOffset>-84455</wp:posOffset>
                </wp:positionV>
                <wp:extent cx="2350770" cy="676275"/>
                <wp:effectExtent l="5715" t="11430" r="5715" b="762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676275"/>
                        </a:xfrm>
                        <a:prstGeom prst="rect">
                          <a:avLst/>
                        </a:prstGeom>
                        <a:solidFill>
                          <a:srgbClr val="FFFFFF"/>
                        </a:solidFill>
                        <a:ln w="9525">
                          <a:solidFill>
                            <a:srgbClr val="000000"/>
                          </a:solidFill>
                          <a:miter lim="800000"/>
                          <a:headEnd/>
                          <a:tailEnd/>
                        </a:ln>
                      </wps:spPr>
                      <wps:txbx>
                        <w:txbxContent>
                          <w:p w:rsidR="003A6043" w:rsidRPr="00365AEA" w:rsidRDefault="003A6043">
                            <w:pPr>
                              <w:rPr>
                                <w:i/>
                                <w:sz w:val="24"/>
                              </w:rPr>
                            </w:pPr>
                            <w:r>
                              <w:rPr>
                                <w:i/>
                                <w:sz w:val="24"/>
                              </w:rPr>
                              <w:t xml:space="preserve">Stamp </w:t>
                            </w:r>
                            <w:r w:rsidRPr="00365AEA">
                              <w:rPr>
                                <w:i/>
                                <w:sz w:val="24"/>
                              </w:rPr>
                              <w:t>Received: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21.9pt;margin-top:-6.65pt;width:185.1pt;height:53.2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">
                <v:textbox>
                  <w:txbxContent>
                    <w:p w:rsidR="003A6043" w:rsidRPr="00365AEA" w:rsidRDefault="003A6043">
                      <w:pPr>
                        <w:rPr>
                          <w:i/>
                          <w:sz w:val="24"/>
                        </w:rPr>
                      </w:pPr>
                      <w:r>
                        <w:rPr>
                          <w:i/>
                          <w:sz w:val="24"/>
                        </w:rPr>
                        <w:t xml:space="preserve">Stamp </w:t>
                      </w:r>
                      <w:r w:rsidRPr="00365AEA">
                        <w:rPr>
                          <w:i/>
                          <w:sz w:val="24"/>
                        </w:rPr>
                        <w:t>Received:</w:t>
                      </w:r>
                    </w:p>
                  </w:txbxContent>
                </v:textbox>
              </v:shape>
            </w:pict>
          </mc:Fallback>
        </mc:AlternateContent>
      </w:r>
    </w:p>
    <w:p w:rsidR="005429C5" w:rsidRDefault="005429C5"/>
    <w:p w:rsidR="005429C5" w:rsidRDefault="005429C5"/>
    <w:p w:rsidR="005429C5" w:rsidRDefault="005429C5"/>
    <w:p w:rsidR="005429C5" w:rsidRDefault="005429C5"/>
    <w:p w:rsidR="005429C5" w:rsidRDefault="005429C5"/>
    <w:p w:rsidR="005429C5" w:rsidRDefault="005429C5"/>
    <w:p w:rsidR="005429C5" w:rsidRDefault="005429C5"/>
    <w:p w:rsidR="007558E2" w:rsidRDefault="007558E2"/>
    <w:p w:rsidR="00720A37" w:rsidRPr="00210B27" w:rsidRDefault="00210B27" w:rsidP="00C643E4">
      <w:pPr>
        <w:tabs>
          <w:tab w:val="left" w:pos="1080"/>
        </w:tabs>
        <w:rPr>
          <w:u w:val="single"/>
        </w:rPr>
      </w:pPr>
      <w:r>
        <w:t>Date:</w:t>
      </w:r>
      <w:r w:rsidR="00C643E4" w:rsidRPr="00C643E4">
        <w:rPr>
          <w:u w:val="single"/>
        </w:rPr>
        <w:t xml:space="preserve"> </w:t>
      </w:r>
      <w:r w:rsidR="00C643E4">
        <w:rPr>
          <w:u w:val="single"/>
        </w:rPr>
        <w:tab/>
      </w:r>
      <w:r w:rsidR="00C643E4" w:rsidRPr="00C643E4">
        <w:rPr>
          <w:u w:val="single"/>
        </w:rPr>
        <w:t xml:space="preserve"> </w:t>
      </w:r>
    </w:p>
    <w:p w:rsidR="00720A37" w:rsidRDefault="00720A37"/>
    <w:p w:rsidR="00417EB4" w:rsidRPr="00AC048B" w:rsidRDefault="00417EB4" w:rsidP="00417EB4">
      <w:pPr>
        <w:jc w:val="center"/>
        <w:rPr>
          <w:b/>
          <w:sz w:val="28"/>
          <w:szCs w:val="28"/>
        </w:rPr>
      </w:pPr>
      <w:r w:rsidRPr="00AC048B">
        <w:rPr>
          <w:b/>
          <w:sz w:val="28"/>
          <w:szCs w:val="28"/>
        </w:rPr>
        <w:t>Residential</w:t>
      </w:r>
    </w:p>
    <w:p w:rsidR="00417EB4" w:rsidRPr="00AC048B" w:rsidRDefault="00417EB4" w:rsidP="00417EB4">
      <w:pPr>
        <w:pStyle w:val="Header"/>
        <w:tabs>
          <w:tab w:val="left" w:pos="3195"/>
        </w:tabs>
        <w:rPr>
          <w:sz w:val="28"/>
          <w:szCs w:val="28"/>
        </w:rPr>
      </w:pPr>
      <w:r>
        <w:t xml:space="preserve">            </w:t>
      </w:r>
      <w:r>
        <w:rPr>
          <w:b/>
          <w:sz w:val="28"/>
          <w:szCs w:val="28"/>
        </w:rPr>
        <w:tab/>
        <w:t>Vacant Lot (</w:t>
      </w:r>
      <w:r w:rsidRPr="00AC048B">
        <w:rPr>
          <w:b/>
          <w:sz w:val="28"/>
          <w:szCs w:val="28"/>
        </w:rPr>
        <w:t>In-fill</w:t>
      </w:r>
      <w:r w:rsidR="00EC02FF">
        <w:rPr>
          <w:b/>
          <w:sz w:val="28"/>
          <w:szCs w:val="28"/>
        </w:rPr>
        <w:t xml:space="preserve"> lot</w:t>
      </w:r>
      <w:r>
        <w:rPr>
          <w:b/>
          <w:sz w:val="28"/>
          <w:szCs w:val="28"/>
        </w:rPr>
        <w:t>)</w:t>
      </w:r>
      <w:r w:rsidRPr="00AC048B">
        <w:rPr>
          <w:b/>
          <w:sz w:val="28"/>
          <w:szCs w:val="28"/>
        </w:rPr>
        <w:t xml:space="preserve"> Analysis</w:t>
      </w:r>
      <w:r>
        <w:tab/>
      </w:r>
    </w:p>
    <w:p w:rsidR="00417EB4" w:rsidRDefault="00417EB4" w:rsidP="00417EB4">
      <w:pPr>
        <w:pStyle w:val="Header"/>
        <w:tabs>
          <w:tab w:val="left" w:pos="3195"/>
        </w:tabs>
      </w:pPr>
    </w:p>
    <w:p w:rsidR="00417EB4" w:rsidRPr="007558E2" w:rsidRDefault="00417EB4" w:rsidP="00417EB4">
      <w:pPr>
        <w:pStyle w:val="Header"/>
        <w:tabs>
          <w:tab w:val="left" w:pos="3195"/>
        </w:tabs>
        <w:rPr>
          <w:sz w:val="24"/>
          <w:u w:val="single"/>
        </w:rPr>
      </w:pPr>
      <w:r w:rsidRPr="007558E2">
        <w:rPr>
          <w:sz w:val="24"/>
        </w:rPr>
        <w:t>Property In Question</w:t>
      </w:r>
      <w:r w:rsidR="00F13724">
        <w:rPr>
          <w:sz w:val="24"/>
        </w:rPr>
        <w:t xml:space="preserve"> (address)</w:t>
      </w:r>
      <w:r w:rsidRPr="007558E2">
        <w:rPr>
          <w:sz w:val="24"/>
        </w:rPr>
        <w:t>:</w:t>
      </w:r>
      <w:r w:rsidR="00207D21">
        <w:rPr>
          <w:sz w:val="24"/>
        </w:rPr>
        <w:t xml:space="preserve"> </w:t>
      </w:r>
      <w:r w:rsidRPr="007558E2">
        <w:rPr>
          <w:sz w:val="24"/>
          <w:u w:val="single"/>
        </w:rPr>
        <w:tab/>
      </w:r>
      <w:r w:rsidR="00315E65">
        <w:rPr>
          <w:sz w:val="24"/>
          <w:u w:val="single"/>
        </w:rPr>
        <w:tab/>
      </w:r>
      <w:r w:rsidRPr="007558E2">
        <w:rPr>
          <w:sz w:val="24"/>
          <w:u w:val="single"/>
        </w:rPr>
        <w:tab/>
      </w:r>
      <w:r w:rsidRPr="007558E2">
        <w:rPr>
          <w:sz w:val="24"/>
          <w:u w:val="single"/>
        </w:rPr>
        <w:tab/>
      </w:r>
    </w:p>
    <w:p w:rsidR="00417EB4" w:rsidRPr="007558E2" w:rsidRDefault="00417EB4" w:rsidP="00417EB4">
      <w:pPr>
        <w:pStyle w:val="Header"/>
        <w:tabs>
          <w:tab w:val="left" w:pos="3195"/>
        </w:tabs>
        <w:rPr>
          <w:sz w:val="24"/>
          <w:u w:val="single"/>
        </w:rPr>
      </w:pPr>
      <w:r w:rsidRPr="007558E2">
        <w:rPr>
          <w:sz w:val="24"/>
        </w:rPr>
        <w:t>Lot#</w:t>
      </w:r>
      <w:r w:rsidR="00207D21">
        <w:rPr>
          <w:sz w:val="24"/>
        </w:rPr>
        <w:t xml:space="preserve">: </w:t>
      </w:r>
      <w:r w:rsidRPr="007558E2">
        <w:rPr>
          <w:sz w:val="24"/>
          <w:u w:val="single"/>
        </w:rPr>
        <w:t xml:space="preserve">           </w:t>
      </w:r>
      <w:r w:rsidR="00007754" w:rsidRPr="007558E2">
        <w:rPr>
          <w:sz w:val="24"/>
          <w:u w:val="single"/>
        </w:rPr>
        <w:t xml:space="preserve">          </w:t>
      </w:r>
      <w:r w:rsidR="00207D21">
        <w:rPr>
          <w:sz w:val="24"/>
          <w:u w:val="single"/>
        </w:rPr>
        <w:t xml:space="preserve">   </w:t>
      </w:r>
      <w:r w:rsidR="00207D21">
        <w:rPr>
          <w:sz w:val="24"/>
        </w:rPr>
        <w:t xml:space="preserve">     </w:t>
      </w:r>
      <w:r w:rsidRPr="007558E2">
        <w:rPr>
          <w:sz w:val="24"/>
        </w:rPr>
        <w:t>PIN#</w:t>
      </w:r>
      <w:r w:rsidR="00207D21">
        <w:rPr>
          <w:sz w:val="24"/>
        </w:rPr>
        <w:t xml:space="preserve">: </w:t>
      </w:r>
      <w:r w:rsidRPr="007558E2">
        <w:rPr>
          <w:sz w:val="24"/>
          <w:u w:val="single"/>
        </w:rPr>
        <w:tab/>
      </w:r>
      <w:r w:rsidR="001D4D56">
        <w:rPr>
          <w:sz w:val="24"/>
          <w:u w:val="single"/>
        </w:rPr>
        <w:tab/>
      </w:r>
      <w:r w:rsidR="00A625E2">
        <w:rPr>
          <w:sz w:val="24"/>
          <w:u w:val="single"/>
        </w:rPr>
        <w:tab/>
      </w:r>
      <w:r w:rsidRPr="007558E2">
        <w:rPr>
          <w:sz w:val="24"/>
          <w:u w:val="single"/>
        </w:rPr>
        <w:tab/>
      </w:r>
    </w:p>
    <w:p w:rsidR="00417EB4" w:rsidRPr="007558E2" w:rsidRDefault="00210B27" w:rsidP="00417EB4">
      <w:pPr>
        <w:pStyle w:val="Header"/>
        <w:tabs>
          <w:tab w:val="left" w:pos="3195"/>
        </w:tabs>
        <w:rPr>
          <w:sz w:val="24"/>
          <w:u w:val="single"/>
        </w:rPr>
      </w:pPr>
      <w:r w:rsidRPr="007558E2">
        <w:rPr>
          <w:sz w:val="24"/>
        </w:rPr>
        <w:t>Inquiry</w:t>
      </w:r>
      <w:r w:rsidR="00417EB4" w:rsidRPr="007558E2">
        <w:rPr>
          <w:sz w:val="24"/>
        </w:rPr>
        <w:t xml:space="preserve"> Name</w:t>
      </w:r>
      <w:r w:rsidR="00417EB4" w:rsidRPr="00207D21">
        <w:rPr>
          <w:sz w:val="24"/>
        </w:rPr>
        <w:t>:</w:t>
      </w:r>
      <w:r w:rsidR="00207D21">
        <w:rPr>
          <w:sz w:val="24"/>
        </w:rPr>
        <w:t xml:space="preserve"> </w:t>
      </w:r>
      <w:r w:rsidR="00207D21">
        <w:rPr>
          <w:sz w:val="24"/>
          <w:u w:val="single"/>
        </w:rPr>
        <w:t xml:space="preserve"> </w:t>
      </w:r>
      <w:r w:rsidR="00417EB4" w:rsidRPr="007558E2">
        <w:rPr>
          <w:sz w:val="24"/>
          <w:u w:val="single"/>
        </w:rPr>
        <w:t xml:space="preserve"> </w:t>
      </w:r>
      <w:r w:rsidR="00417EB4" w:rsidRPr="007558E2">
        <w:rPr>
          <w:sz w:val="24"/>
          <w:u w:val="single"/>
        </w:rPr>
        <w:tab/>
      </w:r>
      <w:r w:rsidR="00417EB4" w:rsidRPr="007558E2">
        <w:rPr>
          <w:sz w:val="24"/>
          <w:u w:val="single"/>
        </w:rPr>
        <w:tab/>
      </w:r>
      <w:r w:rsidR="00417EB4" w:rsidRPr="007558E2">
        <w:rPr>
          <w:sz w:val="24"/>
          <w:u w:val="single"/>
        </w:rPr>
        <w:tab/>
      </w:r>
      <w:r w:rsidR="00417EB4" w:rsidRPr="007558E2">
        <w:rPr>
          <w:sz w:val="24"/>
          <w:u w:val="single"/>
        </w:rPr>
        <w:tab/>
      </w:r>
    </w:p>
    <w:p w:rsidR="00417EB4" w:rsidRPr="007558E2" w:rsidRDefault="002B6120" w:rsidP="00417EB4">
      <w:pPr>
        <w:pStyle w:val="Header"/>
        <w:tabs>
          <w:tab w:val="left" w:pos="3195"/>
        </w:tabs>
        <w:rPr>
          <w:sz w:val="24"/>
          <w:u w:val="single"/>
        </w:rPr>
      </w:pPr>
      <w:r w:rsidRPr="007558E2">
        <w:rPr>
          <w:sz w:val="24"/>
        </w:rPr>
        <w:t xml:space="preserve">Inquiry </w:t>
      </w:r>
      <w:r w:rsidR="00417EB4" w:rsidRPr="007558E2">
        <w:rPr>
          <w:sz w:val="24"/>
        </w:rPr>
        <w:t>Phone</w:t>
      </w:r>
      <w:r w:rsidR="00417EB4" w:rsidRPr="00207D21">
        <w:rPr>
          <w:sz w:val="24"/>
        </w:rPr>
        <w:t>:</w:t>
      </w:r>
      <w:r w:rsidR="00207D21">
        <w:rPr>
          <w:sz w:val="24"/>
        </w:rPr>
        <w:t xml:space="preserve"> </w:t>
      </w:r>
      <w:r w:rsidR="00207D21">
        <w:rPr>
          <w:sz w:val="24"/>
          <w:u w:val="single"/>
        </w:rPr>
        <w:t xml:space="preserve"> </w:t>
      </w:r>
      <w:r w:rsidR="00417EB4" w:rsidRPr="007558E2">
        <w:rPr>
          <w:sz w:val="24"/>
          <w:u w:val="single"/>
        </w:rPr>
        <w:tab/>
      </w:r>
      <w:r w:rsidR="00207D21">
        <w:rPr>
          <w:sz w:val="24"/>
          <w:u w:val="single"/>
        </w:rPr>
        <w:tab/>
      </w:r>
      <w:r w:rsidR="005156FB">
        <w:rPr>
          <w:sz w:val="24"/>
          <w:u w:val="single"/>
        </w:rPr>
        <w:t xml:space="preserve">    </w:t>
      </w:r>
      <w:r w:rsidR="00207D21">
        <w:rPr>
          <w:sz w:val="24"/>
        </w:rPr>
        <w:t xml:space="preserve">     </w:t>
      </w:r>
      <w:r w:rsidR="00417EB4" w:rsidRPr="007558E2">
        <w:rPr>
          <w:sz w:val="24"/>
        </w:rPr>
        <w:t>E-mail address</w:t>
      </w:r>
      <w:r w:rsidR="00417EB4" w:rsidRPr="00207D21">
        <w:rPr>
          <w:sz w:val="24"/>
        </w:rPr>
        <w:t>:</w:t>
      </w:r>
      <w:r w:rsidR="00207D21">
        <w:rPr>
          <w:sz w:val="24"/>
        </w:rPr>
        <w:t xml:space="preserve"> </w:t>
      </w:r>
      <w:r w:rsidR="00207D21">
        <w:rPr>
          <w:sz w:val="24"/>
          <w:u w:val="single"/>
        </w:rPr>
        <w:t xml:space="preserve"> </w:t>
      </w:r>
      <w:r w:rsidR="00417EB4" w:rsidRPr="007558E2">
        <w:rPr>
          <w:sz w:val="24"/>
          <w:u w:val="single"/>
        </w:rPr>
        <w:t xml:space="preserve"> </w:t>
      </w:r>
      <w:r w:rsidR="00417EB4" w:rsidRPr="007558E2">
        <w:rPr>
          <w:sz w:val="24"/>
          <w:u w:val="single"/>
        </w:rPr>
        <w:tab/>
      </w:r>
      <w:r w:rsidR="00417EB4" w:rsidRPr="007558E2">
        <w:rPr>
          <w:sz w:val="24"/>
          <w:u w:val="single"/>
        </w:rPr>
        <w:tab/>
      </w:r>
    </w:p>
    <w:p w:rsidR="00210B27" w:rsidRPr="007558E2" w:rsidRDefault="00210B27" w:rsidP="00417EB4">
      <w:pPr>
        <w:pStyle w:val="Header"/>
        <w:tabs>
          <w:tab w:val="left" w:pos="3195"/>
        </w:tabs>
        <w:rPr>
          <w:sz w:val="24"/>
          <w:u w:val="single"/>
        </w:rPr>
      </w:pPr>
      <w:r w:rsidRPr="007558E2">
        <w:rPr>
          <w:sz w:val="24"/>
        </w:rPr>
        <w:t>Inquiry Address:</w:t>
      </w:r>
      <w:r w:rsidR="00207D21">
        <w:rPr>
          <w:sz w:val="24"/>
        </w:rPr>
        <w:t xml:space="preserve"> </w:t>
      </w:r>
      <w:r w:rsidR="00A625E2">
        <w:rPr>
          <w:sz w:val="24"/>
          <w:u w:val="single"/>
        </w:rPr>
        <w:t xml:space="preserve"> </w:t>
      </w:r>
      <w:r w:rsidR="00A625E2">
        <w:rPr>
          <w:sz w:val="24"/>
          <w:u w:val="single"/>
        </w:rPr>
        <w:tab/>
      </w:r>
      <w:r w:rsidRPr="007558E2">
        <w:rPr>
          <w:sz w:val="24"/>
          <w:u w:val="single"/>
        </w:rPr>
        <w:tab/>
      </w:r>
      <w:r w:rsidR="007946F0">
        <w:rPr>
          <w:sz w:val="24"/>
          <w:u w:val="single"/>
        </w:rPr>
        <w:tab/>
      </w:r>
      <w:r w:rsidR="007946F0">
        <w:rPr>
          <w:sz w:val="24"/>
          <w:u w:val="single"/>
        </w:rPr>
        <w:tab/>
      </w:r>
    </w:p>
    <w:p w:rsidR="00210B27" w:rsidRPr="007558E2" w:rsidRDefault="00210B27" w:rsidP="00417EB4">
      <w:pPr>
        <w:pStyle w:val="Header"/>
        <w:tabs>
          <w:tab w:val="left" w:pos="3195"/>
        </w:tabs>
        <w:rPr>
          <w:sz w:val="24"/>
        </w:rPr>
      </w:pPr>
      <w:r w:rsidRPr="007558E2">
        <w:rPr>
          <w:sz w:val="24"/>
        </w:rPr>
        <w:t xml:space="preserve">                              </w:t>
      </w:r>
      <w:r w:rsidR="00F13724">
        <w:rPr>
          <w:sz w:val="24"/>
        </w:rPr>
        <w:t>Number</w:t>
      </w:r>
      <w:r w:rsidRPr="007558E2">
        <w:rPr>
          <w:sz w:val="24"/>
        </w:rPr>
        <w:t xml:space="preserve">       </w:t>
      </w:r>
      <w:r w:rsidR="00F13724">
        <w:rPr>
          <w:sz w:val="24"/>
        </w:rPr>
        <w:t>Street</w:t>
      </w:r>
      <w:r w:rsidR="00F13724">
        <w:rPr>
          <w:sz w:val="24"/>
        </w:rPr>
        <w:tab/>
      </w:r>
      <w:r w:rsidR="00F13724">
        <w:rPr>
          <w:sz w:val="24"/>
        </w:rPr>
        <w:tab/>
        <w:t xml:space="preserve">       </w:t>
      </w:r>
      <w:r w:rsidR="007558E2" w:rsidRPr="007558E2">
        <w:rPr>
          <w:sz w:val="24"/>
        </w:rPr>
        <w:t>City</w:t>
      </w:r>
      <w:r w:rsidRPr="007558E2">
        <w:rPr>
          <w:sz w:val="24"/>
        </w:rPr>
        <w:t xml:space="preserve">                     </w:t>
      </w:r>
      <w:r w:rsidR="00F13724">
        <w:rPr>
          <w:sz w:val="24"/>
        </w:rPr>
        <w:t xml:space="preserve">  </w:t>
      </w:r>
      <w:r w:rsidRPr="007558E2">
        <w:rPr>
          <w:sz w:val="24"/>
        </w:rPr>
        <w:t xml:space="preserve">State      </w:t>
      </w:r>
      <w:r w:rsidR="00F13724">
        <w:rPr>
          <w:sz w:val="24"/>
        </w:rPr>
        <w:t xml:space="preserve">               </w:t>
      </w:r>
      <w:r w:rsidRPr="007558E2">
        <w:rPr>
          <w:sz w:val="24"/>
        </w:rPr>
        <w:t>Zip</w:t>
      </w:r>
      <w:r w:rsidRPr="007558E2">
        <w:rPr>
          <w:sz w:val="24"/>
        </w:rPr>
        <w:tab/>
      </w:r>
    </w:p>
    <w:p w:rsidR="00720A37" w:rsidRPr="00C643E4" w:rsidRDefault="00210B27" w:rsidP="00C643E4">
      <w:pPr>
        <w:pStyle w:val="Header"/>
        <w:tabs>
          <w:tab w:val="left" w:pos="3195"/>
        </w:tabs>
        <w:rPr>
          <w:sz w:val="24"/>
          <w:u w:val="single"/>
        </w:rPr>
      </w:pPr>
      <w:r w:rsidRPr="007558E2">
        <w:rPr>
          <w:sz w:val="24"/>
        </w:rPr>
        <w:t xml:space="preserve">Specific </w:t>
      </w:r>
      <w:r w:rsidR="00B656D3" w:rsidRPr="007558E2">
        <w:rPr>
          <w:sz w:val="24"/>
        </w:rPr>
        <w:t>Q</w:t>
      </w:r>
      <w:r w:rsidR="00417EB4" w:rsidRPr="007558E2">
        <w:rPr>
          <w:sz w:val="24"/>
        </w:rPr>
        <w:t>uestion(s):</w:t>
      </w:r>
      <w:r w:rsidR="00207D21">
        <w:rPr>
          <w:sz w:val="24"/>
        </w:rPr>
        <w:t xml:space="preserve"> </w:t>
      </w:r>
      <w:r w:rsidR="00A625E2">
        <w:rPr>
          <w:sz w:val="24"/>
          <w:u w:val="single"/>
        </w:rPr>
        <w:t xml:space="preserve"> </w:t>
      </w:r>
      <w:r w:rsidR="001D4D56">
        <w:rPr>
          <w:sz w:val="24"/>
          <w:u w:val="single"/>
        </w:rPr>
        <w:tab/>
      </w:r>
      <w:r w:rsidR="001D4D56">
        <w:rPr>
          <w:sz w:val="24"/>
          <w:u w:val="single"/>
        </w:rPr>
        <w:tab/>
      </w:r>
      <w:r w:rsidR="001D4D56">
        <w:rPr>
          <w:sz w:val="24"/>
          <w:u w:val="single"/>
        </w:rPr>
        <w:tab/>
      </w:r>
      <w:r w:rsidR="001D4D56">
        <w:rPr>
          <w:sz w:val="24"/>
          <w:u w:val="single"/>
        </w:rPr>
        <w:tab/>
      </w:r>
      <w:r w:rsidR="001D4D56">
        <w:rPr>
          <w:sz w:val="24"/>
          <w:u w:val="single"/>
        </w:rPr>
        <w:tab/>
      </w:r>
      <w:r w:rsidR="00C643E4">
        <w:rPr>
          <w:sz w:val="24"/>
          <w:u w:val="single"/>
        </w:rPr>
        <w:tab/>
      </w:r>
      <w:r w:rsidR="00C643E4">
        <w:rPr>
          <w:sz w:val="24"/>
          <w:u w:val="single"/>
        </w:rPr>
        <w:tab/>
      </w:r>
      <w:r w:rsidR="00C643E4">
        <w:rPr>
          <w:sz w:val="24"/>
          <w:u w:val="single"/>
        </w:rPr>
        <w:tab/>
      </w:r>
      <w:r w:rsidR="00C643E4">
        <w:rPr>
          <w:sz w:val="24"/>
          <w:u w:val="single"/>
        </w:rPr>
        <w:tab/>
      </w:r>
      <w:r w:rsidR="00C643E4">
        <w:rPr>
          <w:sz w:val="24"/>
          <w:u w:val="single"/>
        </w:rPr>
        <w:tab/>
      </w:r>
      <w:r w:rsidR="00C643E4">
        <w:rPr>
          <w:sz w:val="24"/>
          <w:u w:val="single"/>
        </w:rPr>
        <w:tab/>
      </w:r>
      <w:r w:rsidR="00C643E4">
        <w:rPr>
          <w:sz w:val="24"/>
          <w:u w:val="single"/>
        </w:rPr>
        <w:tab/>
      </w:r>
    </w:p>
    <w:p w:rsidR="00720A37" w:rsidRPr="007E5CB6" w:rsidRDefault="00720A37" w:rsidP="00933616">
      <w:pPr>
        <w:spacing w:after="240"/>
        <w:jc w:val="both"/>
        <w:rPr>
          <w:sz w:val="22"/>
          <w:szCs w:val="22"/>
        </w:rPr>
      </w:pPr>
    </w:p>
    <w:p w:rsidR="00FB0E42" w:rsidRPr="007E5CB6" w:rsidRDefault="00EC02FF" w:rsidP="00EF3F28">
      <w:pPr>
        <w:rPr>
          <w:sz w:val="22"/>
          <w:szCs w:val="22"/>
        </w:rPr>
      </w:pPr>
      <w:r w:rsidRPr="007E5CB6">
        <w:rPr>
          <w:sz w:val="22"/>
          <w:szCs w:val="22"/>
        </w:rPr>
        <w:t>Dear Inquiry</w:t>
      </w:r>
      <w:r w:rsidR="00FB0E42" w:rsidRPr="007E5CB6">
        <w:rPr>
          <w:sz w:val="22"/>
          <w:szCs w:val="22"/>
        </w:rPr>
        <w:t>:</w:t>
      </w:r>
    </w:p>
    <w:p w:rsidR="00FB0E42" w:rsidRPr="007E5CB6" w:rsidRDefault="00FB0E42" w:rsidP="00EF3F28">
      <w:pPr>
        <w:rPr>
          <w:sz w:val="22"/>
          <w:szCs w:val="22"/>
        </w:rPr>
      </w:pPr>
    </w:p>
    <w:p w:rsidR="002820D9" w:rsidRDefault="00EF3F28" w:rsidP="00EF3F28">
      <w:pPr>
        <w:rPr>
          <w:sz w:val="22"/>
          <w:szCs w:val="22"/>
        </w:rPr>
      </w:pPr>
      <w:r w:rsidRPr="007E5CB6">
        <w:rPr>
          <w:sz w:val="22"/>
          <w:szCs w:val="22"/>
        </w:rPr>
        <w:t>The pur</w:t>
      </w:r>
      <w:r w:rsidR="00610B18">
        <w:rPr>
          <w:sz w:val="22"/>
          <w:szCs w:val="22"/>
        </w:rPr>
        <w:t>pose of this Vacant Lot Analysis review</w:t>
      </w:r>
      <w:r w:rsidRPr="007E5CB6">
        <w:rPr>
          <w:sz w:val="22"/>
          <w:szCs w:val="22"/>
        </w:rPr>
        <w:t xml:space="preserve"> is to provide you and your client with common City requirements that would be necessary for the planning and developing of this residential vacant lot.  Although we want to assist you in making the most informed decision for the property, it is not possible to predict all of the issues that may arise during a</w:t>
      </w:r>
      <w:r w:rsidR="00284816">
        <w:rPr>
          <w:sz w:val="22"/>
          <w:szCs w:val="22"/>
        </w:rPr>
        <w:t xml:space="preserve"> future,</w:t>
      </w:r>
      <w:r w:rsidRPr="007E5CB6">
        <w:rPr>
          <w:sz w:val="22"/>
          <w:szCs w:val="22"/>
        </w:rPr>
        <w:t xml:space="preserve"> Building Permit review. In addition, there are many factors that determine the feasibility for construction or development.   </w:t>
      </w:r>
    </w:p>
    <w:p w:rsidR="002820D9" w:rsidRDefault="002820D9" w:rsidP="00EF3F28">
      <w:pPr>
        <w:rPr>
          <w:sz w:val="22"/>
          <w:szCs w:val="22"/>
        </w:rPr>
      </w:pPr>
    </w:p>
    <w:p w:rsidR="00EF3F28" w:rsidRDefault="00EF3F28" w:rsidP="00EF3F28">
      <w:pPr>
        <w:rPr>
          <w:sz w:val="22"/>
          <w:szCs w:val="22"/>
        </w:rPr>
      </w:pPr>
      <w:r w:rsidRPr="007E5CB6">
        <w:rPr>
          <w:sz w:val="22"/>
          <w:szCs w:val="22"/>
        </w:rPr>
        <w:t xml:space="preserve">This initial cursory investigation may not determine if the lot is buildable (more information may </w:t>
      </w:r>
      <w:r w:rsidR="00284816">
        <w:rPr>
          <w:sz w:val="22"/>
          <w:szCs w:val="22"/>
        </w:rPr>
        <w:t>need to be provided).  Nor does it supersede</w:t>
      </w:r>
      <w:r w:rsidRPr="007E5CB6">
        <w:rPr>
          <w:sz w:val="22"/>
          <w:szCs w:val="22"/>
        </w:rPr>
        <w:t xml:space="preserve"> any code requirements or permit fees that are directly, or indirectly associated with the future development of this property.  Our intention is to inform you of any major issues that will need to be addressed for the Building Permit review of this property, and assist you in making the planning, developing, and permit process go as smoothly as possible.</w:t>
      </w:r>
    </w:p>
    <w:p w:rsidR="00284816" w:rsidRDefault="00284816" w:rsidP="00EF3F28">
      <w:pPr>
        <w:rPr>
          <w:sz w:val="22"/>
          <w:szCs w:val="22"/>
        </w:rPr>
      </w:pPr>
    </w:p>
    <w:p w:rsidR="00284816" w:rsidRPr="007E5CB6" w:rsidRDefault="00284816" w:rsidP="00EF3F28">
      <w:pPr>
        <w:rPr>
          <w:sz w:val="22"/>
          <w:szCs w:val="22"/>
        </w:rPr>
      </w:pPr>
      <w:r>
        <w:rPr>
          <w:sz w:val="22"/>
          <w:szCs w:val="22"/>
        </w:rPr>
        <w:t>You only need to fill out the top portion of this form.  This review will be routed to City staff with an estimated turnaround time of ten business days.  Upon completion of the City staff review a copy of this completed form will be sent to you via email or postal service.</w:t>
      </w:r>
    </w:p>
    <w:p w:rsidR="00786EDA" w:rsidRPr="007E5CB6" w:rsidRDefault="00786EDA">
      <w:pPr>
        <w:spacing w:after="240"/>
        <w:jc w:val="both"/>
        <w:rPr>
          <w:sz w:val="22"/>
          <w:szCs w:val="22"/>
        </w:rPr>
      </w:pPr>
    </w:p>
    <w:p w:rsidR="00720A37" w:rsidRPr="007E5CB6" w:rsidRDefault="00720A37">
      <w:pPr>
        <w:pStyle w:val="BodyText"/>
        <w:rPr>
          <w:rFonts w:ascii="Times New Roman" w:hAnsi="Times New Roman"/>
          <w:sz w:val="22"/>
          <w:szCs w:val="22"/>
        </w:rPr>
      </w:pPr>
      <w:r w:rsidRPr="007E5CB6">
        <w:rPr>
          <w:rFonts w:ascii="Times New Roman" w:hAnsi="Times New Roman"/>
          <w:sz w:val="22"/>
          <w:szCs w:val="22"/>
        </w:rPr>
        <w:t>If you have any questions or comments, please feel</w:t>
      </w:r>
      <w:r w:rsidR="00F90BF9" w:rsidRPr="007E5CB6">
        <w:rPr>
          <w:rFonts w:ascii="Times New Roman" w:hAnsi="Times New Roman"/>
          <w:sz w:val="22"/>
          <w:szCs w:val="22"/>
        </w:rPr>
        <w:t xml:space="preserve"> free to contact us at (815) 356-3605</w:t>
      </w:r>
      <w:r w:rsidRPr="007E5CB6">
        <w:rPr>
          <w:rFonts w:ascii="Times New Roman" w:hAnsi="Times New Roman"/>
          <w:sz w:val="22"/>
          <w:szCs w:val="22"/>
        </w:rPr>
        <w:t>.</w:t>
      </w:r>
    </w:p>
    <w:p w:rsidR="00602847" w:rsidRDefault="00602847">
      <w:pPr>
        <w:spacing w:after="120"/>
        <w:jc w:val="both"/>
      </w:pPr>
    </w:p>
    <w:p w:rsidR="00720A37" w:rsidRPr="007E5CB6" w:rsidRDefault="00720A37">
      <w:pPr>
        <w:spacing w:after="120"/>
        <w:jc w:val="both"/>
        <w:rPr>
          <w:sz w:val="22"/>
          <w:szCs w:val="22"/>
        </w:rPr>
      </w:pPr>
      <w:r w:rsidRPr="007E5CB6">
        <w:rPr>
          <w:sz w:val="22"/>
          <w:szCs w:val="22"/>
        </w:rPr>
        <w:t>Very truly yours,</w:t>
      </w:r>
    </w:p>
    <w:p w:rsidR="00F90BF9" w:rsidRDefault="00720A37">
      <w:pPr>
        <w:pStyle w:val="Heading2"/>
      </w:pPr>
      <w:r>
        <w:t>The City of Crystal Lake</w:t>
      </w:r>
      <w:r w:rsidR="00F90BF9">
        <w:t xml:space="preserve"> </w:t>
      </w:r>
    </w:p>
    <w:p w:rsidR="00720A37" w:rsidRDefault="00F90BF9">
      <w:pPr>
        <w:pStyle w:val="Heading2"/>
      </w:pPr>
      <w:r>
        <w:t>Community Development Department</w:t>
      </w:r>
    </w:p>
    <w:p w:rsidR="00720A37" w:rsidRDefault="00720A37">
      <w:pPr>
        <w:jc w:val="both"/>
      </w:pPr>
    </w:p>
    <w:p w:rsidR="00284816" w:rsidRDefault="00284816" w:rsidP="004F0F59">
      <w:pPr>
        <w:tabs>
          <w:tab w:val="left" w:pos="360"/>
        </w:tabs>
        <w:jc w:val="both"/>
      </w:pPr>
    </w:p>
    <w:p w:rsidR="00610B18" w:rsidRDefault="00610B18" w:rsidP="004F0F59">
      <w:pPr>
        <w:tabs>
          <w:tab w:val="left" w:pos="360"/>
        </w:tabs>
        <w:jc w:val="both"/>
        <w:rPr>
          <w:b/>
          <w:u w:val="single"/>
        </w:rPr>
      </w:pPr>
    </w:p>
    <w:p w:rsidR="006C6BDF" w:rsidRPr="0089104B" w:rsidRDefault="00C643E4" w:rsidP="004F0F59">
      <w:pPr>
        <w:tabs>
          <w:tab w:val="left" w:pos="360"/>
        </w:tabs>
        <w:jc w:val="both"/>
      </w:pPr>
      <w:r>
        <w:rPr>
          <w:b/>
          <w:u w:val="single"/>
        </w:rPr>
        <w:br w:type="page"/>
      </w:r>
      <w:r w:rsidR="006C6BDF" w:rsidRPr="0082757D">
        <w:rPr>
          <w:b/>
          <w:u w:val="single"/>
        </w:rPr>
        <w:lastRenderedPageBreak/>
        <w:t>Planning and Economic Development:</w:t>
      </w:r>
      <w:r w:rsidR="0089104B">
        <w:rPr>
          <w:b/>
        </w:rPr>
        <w:tab/>
      </w:r>
      <w:r w:rsidR="0089104B">
        <w:rPr>
          <w:b/>
        </w:rPr>
        <w:tab/>
      </w:r>
      <w:r w:rsidR="0089104B">
        <w:rPr>
          <w:b/>
        </w:rPr>
        <w:tab/>
      </w:r>
      <w:r w:rsidR="0089104B">
        <w:rPr>
          <w:b/>
        </w:rPr>
        <w:tab/>
      </w:r>
      <w:r w:rsidR="0089104B">
        <w:rPr>
          <w:b/>
        </w:rPr>
        <w:tab/>
      </w:r>
      <w:r w:rsidR="0089104B">
        <w:rPr>
          <w:b/>
        </w:rPr>
        <w:tab/>
      </w:r>
      <w:r w:rsidR="0089104B">
        <w:rPr>
          <w:b/>
        </w:rPr>
        <w:tab/>
      </w:r>
    </w:p>
    <w:p w:rsidR="006D067F" w:rsidRDefault="006D067F" w:rsidP="006D067F"/>
    <w:p w:rsidR="00A07C94" w:rsidRPr="00A07C94" w:rsidRDefault="003B613B" w:rsidP="006D067F">
      <w:pPr>
        <w:rPr>
          <w:u w:val="single"/>
        </w:rPr>
      </w:pPr>
      <w:r>
        <w:t>Subdivision:</w:t>
      </w:r>
      <w:r w:rsidR="00207D21">
        <w:t xml:space="preserve"> </w:t>
      </w:r>
      <w:r w:rsidR="00BB295D">
        <w:rPr>
          <w:u w:val="single"/>
        </w:rPr>
        <w:t xml:space="preserve"> </w:t>
      </w:r>
      <w:r w:rsidR="001D4D56">
        <w:rPr>
          <w:u w:val="single"/>
        </w:rPr>
        <w:tab/>
      </w:r>
      <w:r>
        <w:rPr>
          <w:u w:val="single"/>
        </w:rPr>
        <w:tab/>
      </w:r>
      <w:r>
        <w:rPr>
          <w:u w:val="single"/>
        </w:rPr>
        <w:tab/>
      </w:r>
      <w:r>
        <w:rPr>
          <w:u w:val="single"/>
        </w:rPr>
        <w:tab/>
      </w:r>
      <w:r>
        <w:rPr>
          <w:u w:val="single"/>
        </w:rPr>
        <w:tab/>
      </w:r>
      <w:r>
        <w:rPr>
          <w:u w:val="single"/>
        </w:rPr>
        <w:tab/>
      </w:r>
      <w:r w:rsidR="00207D21">
        <w:rPr>
          <w:u w:val="single"/>
        </w:rPr>
        <w:t xml:space="preserve">            </w:t>
      </w:r>
      <w:r w:rsidR="00207D21">
        <w:tab/>
      </w:r>
      <w:r w:rsidR="00155610">
        <w:t>Zoning District</w:t>
      </w:r>
      <w:r w:rsidR="006C6BDF">
        <w:t>:</w:t>
      </w:r>
      <w:r w:rsidR="00207D21">
        <w:t xml:space="preserve"> </w:t>
      </w:r>
      <w:r w:rsidR="00155610">
        <w:rPr>
          <w:u w:val="single"/>
        </w:rPr>
        <w:tab/>
      </w:r>
      <w:r w:rsidR="00155610">
        <w:rPr>
          <w:u w:val="single"/>
        </w:rPr>
        <w:tab/>
      </w:r>
      <w:r w:rsidR="009F550B">
        <w:rPr>
          <w:u w:val="single"/>
        </w:rPr>
        <w:tab/>
      </w:r>
      <w:r w:rsidR="006C6BDF">
        <w:rPr>
          <w:u w:val="single"/>
        </w:rPr>
        <w:t xml:space="preserve"> </w:t>
      </w:r>
    </w:p>
    <w:p w:rsidR="006D067F" w:rsidRDefault="006D067F" w:rsidP="004F0F59">
      <w:pPr>
        <w:ind w:firstLine="720"/>
      </w:pPr>
    </w:p>
    <w:p w:rsidR="006C6BDF" w:rsidRPr="00556CFA" w:rsidRDefault="006C6BDF" w:rsidP="006D067F">
      <w:r>
        <w:t>Overlay District:</w:t>
      </w:r>
      <w:r>
        <w:tab/>
        <w:t xml:space="preserve">Yes </w:t>
      </w:r>
      <w:r>
        <w:tab/>
      </w:r>
      <w:r w:rsidRPr="001D4D56">
        <w:t>No</w:t>
      </w:r>
      <w:r>
        <w:tab/>
        <w:t>If yes</w:t>
      </w:r>
      <w:r w:rsidR="00EF4B83">
        <w:t>,</w:t>
      </w:r>
      <w:r>
        <w:t xml:space="preserve"> which one</w:t>
      </w:r>
      <w:r w:rsidR="004F0F59" w:rsidRPr="00207D21">
        <w:t>:</w:t>
      </w:r>
      <w:r w:rsidR="004F0F59" w:rsidRPr="00207D21">
        <w:tab/>
      </w:r>
      <w:r w:rsidR="004F0F59">
        <w:rPr>
          <w:u w:val="single"/>
        </w:rPr>
        <w:tab/>
      </w:r>
      <w:r w:rsidR="004F0F59">
        <w:rPr>
          <w:u w:val="single"/>
        </w:rPr>
        <w:tab/>
      </w:r>
      <w:r w:rsidR="004F0F59">
        <w:rPr>
          <w:u w:val="single"/>
        </w:rPr>
        <w:tab/>
      </w:r>
      <w:r w:rsidR="004F0F59">
        <w:rPr>
          <w:u w:val="single"/>
        </w:rPr>
        <w:tab/>
      </w:r>
      <w:r w:rsidR="004F0F59">
        <w:rPr>
          <w:u w:val="single"/>
        </w:rPr>
        <w:tab/>
      </w:r>
      <w:r>
        <w:rPr>
          <w:u w:val="single"/>
        </w:rPr>
        <w:tab/>
      </w:r>
      <w:r w:rsidR="009F550B">
        <w:rPr>
          <w:u w:val="single"/>
        </w:rPr>
        <w:tab/>
      </w:r>
    </w:p>
    <w:p w:rsidR="006D067F" w:rsidRDefault="006D067F" w:rsidP="004F0F59">
      <w:pPr>
        <w:ind w:firstLine="720"/>
      </w:pPr>
    </w:p>
    <w:p w:rsidR="00A07C94" w:rsidRPr="00A07C94" w:rsidRDefault="00A07C94" w:rsidP="006D067F">
      <w:pPr>
        <w:rPr>
          <w:u w:val="single"/>
        </w:rPr>
      </w:pPr>
      <w:r>
        <w:t>Zoning approvals</w:t>
      </w:r>
      <w:r w:rsidR="009F550B">
        <w:t xml:space="preserve">: </w:t>
      </w:r>
      <w:r>
        <w:t>Yes</w:t>
      </w:r>
      <w:r>
        <w:tab/>
      </w:r>
      <w:r w:rsidRPr="001D4D56">
        <w:t>No</w:t>
      </w:r>
      <w:r>
        <w:tab/>
        <w:t>If yes</w:t>
      </w:r>
      <w:r w:rsidR="00EF4B83">
        <w:t>,</w:t>
      </w:r>
      <w:r>
        <w:t xml:space="preserve"> case number(s):</w:t>
      </w:r>
      <w:r w:rsidR="00207D21">
        <w:t xml:space="preserve"> </w:t>
      </w:r>
      <w:r>
        <w:rPr>
          <w:u w:val="single"/>
        </w:rPr>
        <w:tab/>
      </w:r>
      <w:r>
        <w:rPr>
          <w:u w:val="single"/>
        </w:rPr>
        <w:tab/>
      </w:r>
      <w:r>
        <w:rPr>
          <w:u w:val="single"/>
        </w:rPr>
        <w:tab/>
      </w:r>
      <w:r>
        <w:rPr>
          <w:u w:val="single"/>
        </w:rPr>
        <w:tab/>
      </w:r>
      <w:r>
        <w:rPr>
          <w:u w:val="single"/>
        </w:rPr>
        <w:tab/>
      </w:r>
      <w:r>
        <w:rPr>
          <w:u w:val="single"/>
        </w:rPr>
        <w:tab/>
      </w:r>
      <w:r w:rsidR="009F550B">
        <w:rPr>
          <w:u w:val="single"/>
        </w:rPr>
        <w:tab/>
      </w:r>
    </w:p>
    <w:p w:rsidR="006D067F" w:rsidRPr="006D067F" w:rsidRDefault="003527A7" w:rsidP="00EF4B83">
      <w:pPr>
        <w:ind w:firstLine="720"/>
        <w:rPr>
          <w:u w:val="single"/>
        </w:rPr>
      </w:pPr>
      <w:r>
        <w:tab/>
      </w:r>
      <w:r>
        <w:tab/>
      </w:r>
      <w:r>
        <w:tab/>
      </w:r>
      <w:r>
        <w:tab/>
      </w:r>
      <w:r>
        <w:tab/>
        <w:t xml:space="preserve">      </w:t>
      </w:r>
      <w:r w:rsidR="006D067F">
        <w:t xml:space="preserve"> </w:t>
      </w:r>
      <w:r w:rsidR="00207D21">
        <w:t xml:space="preserve"> </w:t>
      </w:r>
      <w:r w:rsidR="006D067F">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9F550B">
        <w:rPr>
          <w:u w:val="single"/>
        </w:rPr>
        <w:tab/>
      </w:r>
    </w:p>
    <w:p w:rsidR="003527A7" w:rsidRDefault="003527A7" w:rsidP="006D067F"/>
    <w:p w:rsidR="00454584" w:rsidRDefault="006C6BDF" w:rsidP="006D067F">
      <w:r>
        <w:t xml:space="preserve">Conforming Lot: </w:t>
      </w:r>
      <w:r>
        <w:tab/>
        <w:t>Yes</w:t>
      </w:r>
      <w:r>
        <w:tab/>
      </w:r>
      <w:r w:rsidRPr="001D4D56">
        <w:t>No</w:t>
      </w:r>
      <w:r w:rsidR="003B613B">
        <w:t xml:space="preserve"> </w:t>
      </w:r>
      <w:r w:rsidR="00BF536A">
        <w:tab/>
      </w:r>
    </w:p>
    <w:p w:rsidR="00454584" w:rsidRDefault="00454584" w:rsidP="006D067F"/>
    <w:p w:rsidR="003527A7" w:rsidRDefault="006D067F" w:rsidP="006D067F">
      <w:r>
        <w:t>If lot is nonconforming</w:t>
      </w:r>
      <w:r w:rsidR="00EF4B83">
        <w:t xml:space="preserve"> </w:t>
      </w:r>
      <w:r w:rsidR="003B613B">
        <w:t>can it be sold as a separate lot</w:t>
      </w:r>
      <w:r>
        <w:t xml:space="preserve">:  </w:t>
      </w:r>
      <w:r w:rsidR="00EF4B83" w:rsidRPr="001D4D56">
        <w:t>Yes</w:t>
      </w:r>
      <w:r w:rsidR="00EF4B83">
        <w:tab/>
        <w:t>No</w:t>
      </w:r>
      <w:r w:rsidR="00155610">
        <w:t xml:space="preserve"> </w:t>
      </w:r>
      <w:r>
        <w:t xml:space="preserve">  </w:t>
      </w:r>
    </w:p>
    <w:p w:rsidR="006D067F" w:rsidRDefault="00B656D3" w:rsidP="006D067F">
      <w:r>
        <w:t>Reason (if no)</w:t>
      </w:r>
      <w:r w:rsidR="00155610">
        <w:t>:</w:t>
      </w:r>
      <w:r w:rsidR="00207D21">
        <w:t xml:space="preserve"> </w:t>
      </w:r>
      <w:r w:rsidR="00BB295D">
        <w:rPr>
          <w:u w:val="single"/>
        </w:rPr>
        <w:t xml:space="preserve"> </w:t>
      </w:r>
      <w:r w:rsidR="00155610">
        <w:rPr>
          <w:u w:val="single"/>
        </w:rPr>
        <w:tab/>
      </w:r>
      <w:r w:rsidR="00155610">
        <w:rPr>
          <w:u w:val="single"/>
        </w:rPr>
        <w:tab/>
      </w:r>
      <w:r w:rsidR="00155610">
        <w:rPr>
          <w:u w:val="single"/>
        </w:rPr>
        <w:tab/>
      </w:r>
      <w:r w:rsidR="00155610">
        <w:rPr>
          <w:u w:val="single"/>
        </w:rPr>
        <w:tab/>
      </w:r>
      <w:r w:rsidR="00155610">
        <w:rPr>
          <w:u w:val="single"/>
        </w:rPr>
        <w:tab/>
      </w:r>
      <w:r w:rsidR="00155610">
        <w:rPr>
          <w:u w:val="single"/>
        </w:rPr>
        <w:tab/>
      </w:r>
      <w:r w:rsidR="00155610">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6D067F">
        <w:rPr>
          <w:u w:val="single"/>
        </w:rPr>
        <w:tab/>
      </w:r>
      <w:r w:rsidR="001D4D56">
        <w:rPr>
          <w:u w:val="single"/>
        </w:rPr>
        <w:tab/>
      </w:r>
      <w:r w:rsidR="001D4D56">
        <w:rPr>
          <w:u w:val="single"/>
        </w:rPr>
        <w:tab/>
      </w:r>
      <w:r w:rsidR="001D4D56">
        <w:rPr>
          <w:u w:val="single"/>
        </w:rPr>
        <w:tab/>
      </w:r>
      <w:r w:rsidR="006D067F">
        <w:rPr>
          <w:u w:val="single"/>
        </w:rPr>
        <w:tab/>
      </w:r>
      <w:r w:rsidR="006D067F">
        <w:rPr>
          <w:u w:val="single"/>
        </w:rPr>
        <w:tab/>
      </w:r>
      <w:r w:rsidR="006D067F">
        <w:rPr>
          <w:u w:val="single"/>
        </w:rPr>
        <w:tab/>
      </w:r>
      <w:r w:rsidR="006A77D0">
        <w:t xml:space="preserve"> </w:t>
      </w:r>
      <w:r w:rsidR="006D067F">
        <w:tab/>
      </w:r>
      <w:r w:rsidR="006D067F">
        <w:tab/>
      </w:r>
      <w:r w:rsidR="006D067F">
        <w:tab/>
      </w:r>
      <w:r w:rsidR="006C6BDF">
        <w:tab/>
      </w:r>
      <w:r w:rsidR="006C6BDF">
        <w:tab/>
      </w:r>
    </w:p>
    <w:p w:rsidR="006C6BDF" w:rsidRDefault="006C6BDF" w:rsidP="006D067F">
      <w:r>
        <w:t>Front/Lakefront</w:t>
      </w:r>
      <w:r w:rsidR="0089104B">
        <w:t xml:space="preserve"> Setback:</w:t>
      </w:r>
      <w:r w:rsidR="0089104B">
        <w:tab/>
      </w:r>
      <w:r w:rsidR="0089104B">
        <w:tab/>
      </w:r>
      <w:r w:rsidR="006073CA" w:rsidRPr="00805807">
        <w:rPr>
          <w:u w:val="single"/>
        </w:rPr>
        <w:t xml:space="preserve"> </w:t>
      </w:r>
      <w:r w:rsidR="001D4D56">
        <w:rPr>
          <w:u w:val="single"/>
        </w:rPr>
        <w:tab/>
      </w:r>
      <w:r w:rsidR="001D4D56">
        <w:rPr>
          <w:u w:val="single"/>
        </w:rPr>
        <w:tab/>
      </w:r>
      <w:r w:rsidR="005F6C86">
        <w:tab/>
      </w:r>
    </w:p>
    <w:p w:rsidR="006C6BDF" w:rsidRDefault="000966D2" w:rsidP="006D067F">
      <w:r>
        <w:rPr>
          <w:rFonts w:ascii="Verdana" w:hAnsi="Verdana"/>
          <w:noProof/>
          <w:color w:val="6A655C"/>
          <w:sz w:val="17"/>
          <w:szCs w:val="17"/>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125730</wp:posOffset>
                </wp:positionV>
                <wp:extent cx="762000" cy="383540"/>
                <wp:effectExtent l="0" t="0" r="0" b="190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43" w:rsidRDefault="003A6043">
                            <w:r>
                              <w:t>Rear Yard</w:t>
                            </w:r>
                          </w:p>
                          <w:p w:rsidR="003A6043" w:rsidRPr="00BB295D" w:rsidRDefault="003A6043">
                            <w:pPr>
                              <w:rPr>
                                <w:b/>
                              </w:rPr>
                            </w:pPr>
                            <w:r w:rsidRPr="00BB295D">
                              <w:rPr>
                                <w:b/>
                              </w:rPr>
                              <w:t xml:space="preserve">  (Street)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27" type="#_x0000_t202" style="position:absolute;margin-left:4in;margin-top:9.9pt;width:60pt;height:30.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" stroked="f">
                <v:textbox style="mso-fit-shape-to-text:t">
                  <w:txbxContent>
                    <w:p w:rsidR="003A6043" w:rsidRDefault="003A6043">
                      <w:r>
                        <w:t>Rear Yard</w:t>
                      </w:r>
                    </w:p>
                    <w:p w:rsidR="003A6043" w:rsidRPr="00BB295D" w:rsidRDefault="003A6043">
                      <w:pPr>
                        <w:rPr>
                          <w:b/>
                        </w:rPr>
                      </w:pPr>
                      <w:r w:rsidRPr="00BB295D">
                        <w:rPr>
                          <w:b/>
                        </w:rPr>
                        <w:t xml:space="preserve">  (Street)</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3486150</wp:posOffset>
                </wp:positionH>
                <wp:positionV relativeFrom="paragraph">
                  <wp:posOffset>59055</wp:posOffset>
                </wp:positionV>
                <wp:extent cx="1638300" cy="2743200"/>
                <wp:effectExtent l="19050" t="14605" r="19050" b="139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43200"/>
                        </a:xfrm>
                        <a:prstGeom prst="rect">
                          <a:avLst/>
                        </a:prstGeom>
                        <a:solidFill>
                          <a:srgbClr val="FFFFFF"/>
                        </a:solidFill>
                        <a:ln w="25400">
                          <a:solidFill>
                            <a:srgbClr val="000000"/>
                          </a:solidFill>
                          <a:miter lim="800000"/>
                          <a:headEnd/>
                          <a:tailEnd/>
                        </a:ln>
                      </wps:spPr>
                      <wps:txbx>
                        <w:txbxContent>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74.5pt;margin-top:4.65pt;width:129pt;height:3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" strokeweight="2pt">
                <v:textbox>
                  <w:txbxContent>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p w:rsidR="003A6043" w:rsidRDefault="003A6043"/>
                  </w:txbxContent>
                </v:textbox>
              </v:shape>
            </w:pict>
          </mc:Fallback>
        </mc:AlternateContent>
      </w:r>
      <w:r>
        <w:rPr>
          <w:rFonts w:ascii="Verdana" w:hAnsi="Verdana"/>
          <w:noProof/>
          <w:color w:val="6A655C"/>
          <w:sz w:val="17"/>
          <w:szCs w:val="17"/>
        </w:rPr>
        <mc:AlternateContent>
          <mc:Choice Requires="wps">
            <w:drawing>
              <wp:anchor distT="0" distB="0" distL="114300" distR="114300" simplePos="0" relativeHeight="251661824" behindDoc="0" locked="0" layoutInCell="1" allowOverlap="1">
                <wp:simplePos x="0" y="0"/>
                <wp:positionH relativeFrom="column">
                  <wp:posOffset>4562475</wp:posOffset>
                </wp:positionH>
                <wp:positionV relativeFrom="paragraph">
                  <wp:posOffset>59055</wp:posOffset>
                </wp:positionV>
                <wp:extent cx="9525" cy="482600"/>
                <wp:effectExtent l="57150" t="24130" r="57150" b="1714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2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8A3D3" id="_x0000_t32" coordsize="21600,21600" o:spt="32" o:oned="t" path="m,l21600,21600e" filled="f">
                <v:path arrowok="t" fillok="f" o:connecttype="none"/>
                <o:lock v:ext="edit" shapetype="t"/>
              </v:shapetype>
              <v:shape id="AutoShape 20" o:spid="_x0000_s1026" type="#_x0000_t32" style="position:absolute;margin-left:359.25pt;margin-top:4.65pt;width:.75pt;height: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">
                <v:stroke startarrow="block" endarrow="block"/>
              </v:shape>
            </w:pict>
          </mc:Fallback>
        </mc:AlternateContent>
      </w:r>
      <w:r w:rsidR="00DB62BB">
        <w:t xml:space="preserve">Minimum </w:t>
      </w:r>
      <w:r w:rsidR="006C6BDF">
        <w:t>Side Yard</w:t>
      </w:r>
      <w:r w:rsidR="00DB62BB">
        <w:t xml:space="preserve"> Setback:</w:t>
      </w:r>
      <w:r w:rsidR="00DB62BB">
        <w:tab/>
      </w:r>
      <w:r w:rsidR="00BB295D">
        <w:rPr>
          <w:u w:val="single"/>
        </w:rPr>
        <w:tab/>
      </w:r>
      <w:r w:rsidR="006C6BDF">
        <w:rPr>
          <w:u w:val="single"/>
        </w:rPr>
        <w:tab/>
      </w:r>
      <w:r w:rsidR="006C6BDF">
        <w:tab/>
      </w:r>
    </w:p>
    <w:p w:rsidR="00DB62BB" w:rsidRPr="00DB62BB" w:rsidRDefault="00DB62BB" w:rsidP="006D067F">
      <w:pPr>
        <w:rPr>
          <w:u w:val="single"/>
        </w:rPr>
      </w:pPr>
      <w:r>
        <w:t>Total Min. Side Yard Setback:</w:t>
      </w:r>
      <w:r>
        <w:tab/>
      </w:r>
      <w:r w:rsidR="00BB295D">
        <w:rPr>
          <w:u w:val="single"/>
        </w:rPr>
        <w:tab/>
      </w:r>
      <w:r w:rsidR="00BB295D">
        <w:rPr>
          <w:u w:val="single"/>
        </w:rPr>
        <w:tab/>
      </w:r>
    </w:p>
    <w:p w:rsidR="006C6BDF" w:rsidRPr="00A12AB3" w:rsidRDefault="006C6BDF" w:rsidP="006D067F">
      <w:pPr>
        <w:rPr>
          <w:u w:val="single"/>
        </w:rPr>
      </w:pPr>
      <w:r>
        <w:t>Corner Side Yard</w:t>
      </w:r>
      <w:r w:rsidR="0089104B">
        <w:t xml:space="preserve"> Setback</w:t>
      </w:r>
      <w:r>
        <w:t>:</w:t>
      </w:r>
      <w:r>
        <w:tab/>
      </w:r>
      <w:r>
        <w:tab/>
      </w:r>
      <w:r w:rsidR="00BB295D">
        <w:rPr>
          <w:u w:val="single"/>
        </w:rPr>
        <w:tab/>
      </w:r>
      <w:r w:rsidR="00BB295D">
        <w:rPr>
          <w:u w:val="single"/>
        </w:rPr>
        <w:tab/>
      </w:r>
      <w:r>
        <w:rPr>
          <w:u w:val="single"/>
        </w:rPr>
        <w:t xml:space="preserve">        </w:t>
      </w:r>
    </w:p>
    <w:p w:rsidR="00932C73" w:rsidRDefault="000966D2" w:rsidP="006D067F">
      <w:pPr>
        <w:rPr>
          <w:u w:val="single"/>
        </w:rPr>
      </w:pPr>
      <w:r>
        <w:rPr>
          <w:noProof/>
        </w:rPr>
        <mc:AlternateContent>
          <mc:Choice Requires="wps">
            <w:drawing>
              <wp:anchor distT="0" distB="0" distL="114300" distR="114300" simplePos="0" relativeHeight="251652608" behindDoc="0" locked="0" layoutInCell="1" allowOverlap="1">
                <wp:simplePos x="0" y="0"/>
                <wp:positionH relativeFrom="column">
                  <wp:posOffset>3752850</wp:posOffset>
                </wp:positionH>
                <wp:positionV relativeFrom="paragraph">
                  <wp:posOffset>93345</wp:posOffset>
                </wp:positionV>
                <wp:extent cx="1171575" cy="1676400"/>
                <wp:effectExtent l="19050" t="20320" r="19050" b="1778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676400"/>
                        </a:xfrm>
                        <a:prstGeom prst="rect">
                          <a:avLst/>
                        </a:prstGeom>
                        <a:solidFill>
                          <a:srgbClr val="FFFFFF"/>
                        </a:solidFill>
                        <a:ln w="25400">
                          <a:solidFill>
                            <a:srgbClr val="000000"/>
                          </a:solidFill>
                          <a:prstDash val="dash"/>
                          <a:miter lim="800000"/>
                          <a:headEnd/>
                          <a:tailEnd/>
                        </a:ln>
                      </wps:spPr>
                      <wps:txbx>
                        <w:txbxContent>
                          <w:p w:rsidR="003A6043" w:rsidRDefault="003A6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95.5pt;margin-top:7.35pt;width:92.25pt;height:1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" strokeweight="2pt">
                <v:stroke dashstyle="dash"/>
                <v:textbox>
                  <w:txbxContent>
                    <w:p w:rsidR="003A6043" w:rsidRDefault="003A6043"/>
                  </w:txbxContent>
                </v:textbox>
              </v:shape>
            </w:pict>
          </mc:Fallback>
        </mc:AlternateContent>
      </w:r>
      <w:r w:rsidR="006C6BDF">
        <w:t>Rear Yard</w:t>
      </w:r>
      <w:r w:rsidR="00B96EA5">
        <w:t>/</w:t>
      </w:r>
      <w:r w:rsidR="00805807">
        <w:t xml:space="preserve">Street Side </w:t>
      </w:r>
      <w:r w:rsidR="0089104B">
        <w:t>Setback:</w:t>
      </w:r>
      <w:r w:rsidR="0089104B">
        <w:tab/>
      </w:r>
      <w:r w:rsidR="001D4D56">
        <w:rPr>
          <w:u w:val="single"/>
        </w:rPr>
        <w:tab/>
      </w:r>
      <w:r w:rsidR="001D4D56">
        <w:rPr>
          <w:u w:val="single"/>
        </w:rPr>
        <w:tab/>
      </w:r>
    </w:p>
    <w:p w:rsidR="006C6BDF" w:rsidRDefault="00932C73" w:rsidP="00932C73">
      <w:pPr>
        <w:ind w:left="2160" w:firstLine="720"/>
        <w:rPr>
          <w:u w:val="single"/>
        </w:rPr>
      </w:pPr>
      <w:r>
        <w:rPr>
          <w:u w:val="single"/>
        </w:rPr>
        <w:t xml:space="preserve"> </w:t>
      </w:r>
      <w:r w:rsidR="001D4D56">
        <w:rPr>
          <w:u w:val="single"/>
        </w:rPr>
        <w:tab/>
      </w:r>
      <w:r w:rsidR="001D4D56">
        <w:rPr>
          <w:u w:val="single"/>
        </w:rPr>
        <w:tab/>
      </w:r>
    </w:p>
    <w:p w:rsidR="00155610" w:rsidRDefault="006C6BDF" w:rsidP="006D067F">
      <w:pPr>
        <w:rPr>
          <w:u w:val="single"/>
        </w:rPr>
      </w:pPr>
      <w:r>
        <w:t>Maximum Building Height:</w:t>
      </w:r>
      <w:r>
        <w:tab/>
      </w:r>
      <w:r w:rsidR="001D4D56">
        <w:rPr>
          <w:u w:val="single"/>
        </w:rPr>
        <w:tab/>
      </w:r>
      <w:r w:rsidR="00BB295D">
        <w:rPr>
          <w:u w:val="single"/>
        </w:rPr>
        <w:tab/>
      </w:r>
    </w:p>
    <w:p w:rsidR="003527A7" w:rsidRDefault="003527A7" w:rsidP="006D067F">
      <w:pPr>
        <w:rPr>
          <w:u w:val="single"/>
        </w:rPr>
      </w:pPr>
      <w:r>
        <w:t>Maximum Impervious surface:</w:t>
      </w:r>
      <w:r>
        <w:tab/>
      </w:r>
      <w:r w:rsidR="00932C73">
        <w:rPr>
          <w:u w:val="single"/>
        </w:rPr>
        <w:t xml:space="preserve"> </w:t>
      </w:r>
      <w:r w:rsidR="001D4D56">
        <w:rPr>
          <w:u w:val="single"/>
        </w:rPr>
        <w:tab/>
      </w:r>
      <w:r w:rsidR="00BB295D">
        <w:rPr>
          <w:u w:val="single"/>
        </w:rPr>
        <w:tab/>
      </w:r>
    </w:p>
    <w:p w:rsidR="00932C73" w:rsidRDefault="00932C73" w:rsidP="00932C73">
      <w:pPr>
        <w:rPr>
          <w:u w:val="single"/>
        </w:rPr>
      </w:pPr>
      <w:r>
        <w:t>Maximum Building coverage:</w:t>
      </w:r>
      <w:r>
        <w:tab/>
      </w:r>
      <w:r>
        <w:rPr>
          <w:u w:val="single"/>
        </w:rPr>
        <w:t xml:space="preserve"> </w:t>
      </w:r>
      <w:r>
        <w:rPr>
          <w:u w:val="single"/>
        </w:rPr>
        <w:tab/>
      </w:r>
      <w:r>
        <w:rPr>
          <w:u w:val="single"/>
        </w:rPr>
        <w:tab/>
      </w:r>
    </w:p>
    <w:p w:rsidR="00037557" w:rsidRPr="003527A7" w:rsidRDefault="00C02D1D" w:rsidP="00037557">
      <w:pPr>
        <w:rPr>
          <w:u w:val="single"/>
        </w:rPr>
      </w:pPr>
      <w:r>
        <w:t xml:space="preserve">Accessory: </w:t>
      </w:r>
      <w:r w:rsidR="00037557">
        <w:t>Maximum Bldg. Ht.:</w:t>
      </w:r>
      <w:r w:rsidR="00037557">
        <w:tab/>
      </w:r>
      <w:r w:rsidR="00037557">
        <w:rPr>
          <w:u w:val="single"/>
        </w:rPr>
        <w:t xml:space="preserve"> </w:t>
      </w:r>
      <w:r w:rsidR="001D4D56">
        <w:rPr>
          <w:u w:val="single"/>
        </w:rPr>
        <w:tab/>
      </w:r>
      <w:r w:rsidR="00037557">
        <w:rPr>
          <w:u w:val="single"/>
        </w:rPr>
        <w:tab/>
      </w:r>
    </w:p>
    <w:p w:rsidR="00454584" w:rsidRDefault="000966D2" w:rsidP="006C6BDF">
      <w:r>
        <w:rPr>
          <w:noProof/>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93980</wp:posOffset>
                </wp:positionV>
                <wp:extent cx="1133475" cy="237490"/>
                <wp:effectExtent l="0" t="381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43" w:rsidRDefault="003A6043" w:rsidP="007D519F">
                            <w:pPr>
                              <w:jc w:val="right"/>
                            </w:pPr>
                            <w:r>
                              <w:t>Interior Side Yard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0" type="#_x0000_t202" style="position:absolute;margin-left:180pt;margin-top:7.4pt;width:89.25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" stroked="f">
                <v:textbox style="mso-fit-shape-to-text:t">
                  <w:txbxContent>
                    <w:p w:rsidR="003A6043" w:rsidRDefault="003A6043" w:rsidP="007D519F">
                      <w:pPr>
                        <w:jc w:val="right"/>
                      </w:pPr>
                      <w:r>
                        <w:t>Interior Side Yard</w:t>
                      </w:r>
                    </w:p>
                  </w:txbxContent>
                </v:textbox>
              </v:shape>
            </w:pict>
          </mc:Fallback>
        </mc:AlternateContent>
      </w:r>
      <w:r>
        <w:rPr>
          <w:rFonts w:ascii="Verdana" w:hAnsi="Verdana"/>
          <w:noProof/>
          <w:color w:val="6A655C"/>
          <w:sz w:val="17"/>
          <w:szCs w:val="17"/>
        </w:rPr>
        <mc:AlternateContent>
          <mc:Choice Requires="wps">
            <w:drawing>
              <wp:anchor distT="0" distB="0" distL="114300" distR="114300" simplePos="0" relativeHeight="251655680" behindDoc="0" locked="0" layoutInCell="1" allowOverlap="1">
                <wp:simplePos x="0" y="0"/>
                <wp:positionH relativeFrom="column">
                  <wp:posOffset>5153025</wp:posOffset>
                </wp:positionH>
                <wp:positionV relativeFrom="paragraph">
                  <wp:posOffset>93980</wp:posOffset>
                </wp:positionV>
                <wp:extent cx="1255395" cy="237490"/>
                <wp:effectExtent l="0" t="3810" r="1905"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43" w:rsidRDefault="003A6043" w:rsidP="00DB62BB">
                            <w:r>
                              <w:t>Interior Side Yard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1" type="#_x0000_t202" style="position:absolute;margin-left:405.75pt;margin-top:7.4pt;width:98.85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" stroked="f">
                <v:textbox style="mso-fit-shape-to-text:t">
                  <w:txbxContent>
                    <w:p w:rsidR="003A6043" w:rsidRDefault="003A6043" w:rsidP="00DB62BB">
                      <w:r>
                        <w:t>Interior Side Yard</w:t>
                      </w:r>
                    </w:p>
                  </w:txbxContent>
                </v:textbox>
              </v:shape>
            </w:pict>
          </mc:Fallback>
        </mc:AlternateContent>
      </w:r>
      <w:r>
        <w:rPr>
          <w:rFonts w:ascii="Verdana" w:hAnsi="Verdana"/>
          <w:noProof/>
          <w:color w:val="6A655C"/>
          <w:sz w:val="17"/>
          <w:szCs w:val="17"/>
        </w:rPr>
        <mc:AlternateContent>
          <mc:Choice Requires="wps">
            <w:drawing>
              <wp:anchor distT="0" distB="0" distL="114300" distR="114300" simplePos="0" relativeHeight="251657728" behindDoc="0" locked="0" layoutInCell="1" allowOverlap="1">
                <wp:simplePos x="0" y="0"/>
                <wp:positionH relativeFrom="column">
                  <wp:posOffset>3952875</wp:posOffset>
                </wp:positionH>
                <wp:positionV relativeFrom="paragraph">
                  <wp:posOffset>13970</wp:posOffset>
                </wp:positionV>
                <wp:extent cx="685800" cy="383540"/>
                <wp:effectExtent l="0" t="635"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43" w:rsidRDefault="003A6043">
                            <w:r>
                              <w:t>Building Envelope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2" type="#_x0000_t202" style="position:absolute;margin-left:311.25pt;margin-top:1.1pt;width:54pt;height:30.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" stroked="f">
                <v:textbox style="mso-fit-shape-to-text:t">
                  <w:txbxContent>
                    <w:p w:rsidR="003A6043" w:rsidRDefault="003A6043">
                      <w:r>
                        <w:t>Building Envelope</w:t>
                      </w:r>
                    </w:p>
                  </w:txbxContent>
                </v:textbox>
              </v:shape>
            </w:pict>
          </mc:Fallback>
        </mc:AlternateContent>
      </w:r>
    </w:p>
    <w:p w:rsidR="00454584" w:rsidRDefault="000966D2" w:rsidP="006C6BDF">
      <w:r>
        <w:rPr>
          <w:rFonts w:ascii="Verdana" w:hAnsi="Verdana"/>
          <w:noProof/>
          <w:color w:val="6A655C"/>
          <w:sz w:val="17"/>
          <w:szCs w:val="17"/>
        </w:rPr>
        <mc:AlternateContent>
          <mc:Choice Requires="wps">
            <w:drawing>
              <wp:anchor distT="0" distB="0" distL="114300" distR="114300" simplePos="0" relativeHeight="251656704" behindDoc="0" locked="0" layoutInCell="1" allowOverlap="1">
                <wp:simplePos x="0" y="0"/>
                <wp:positionH relativeFrom="column">
                  <wp:posOffset>4924425</wp:posOffset>
                </wp:positionH>
                <wp:positionV relativeFrom="paragraph">
                  <wp:posOffset>73025</wp:posOffset>
                </wp:positionV>
                <wp:extent cx="200025" cy="635"/>
                <wp:effectExtent l="19050" t="59690" r="19050" b="539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396F4" id="AutoShape 15" o:spid="_x0000_s1026" type="#_x0000_t32" style="position:absolute;margin-left:387.75pt;margin-top:5.75pt;width:15.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uLNQIAAIEEAAAOAAAAZHJzL2Uyb0RvYy54bWysVMuO2yAU3VfqPyD2ie2M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">
                <v:stroke startarrow="block" endarrow="block"/>
              </v:shape>
            </w:pict>
          </mc:Fallback>
        </mc:AlternateContent>
      </w:r>
      <w:r>
        <w:rPr>
          <w:rFonts w:ascii="Verdana" w:hAnsi="Verdana"/>
          <w:noProof/>
          <w:color w:val="6A655C"/>
          <w:sz w:val="17"/>
          <w:szCs w:val="17"/>
        </w:rPr>
        <mc:AlternateContent>
          <mc:Choice Requires="wps">
            <w:drawing>
              <wp:anchor distT="0" distB="0" distL="114300" distR="114300" simplePos="0" relativeHeight="251659776" behindDoc="0" locked="0" layoutInCell="1" allowOverlap="1">
                <wp:simplePos x="0" y="0"/>
                <wp:positionH relativeFrom="column">
                  <wp:posOffset>3486150</wp:posOffset>
                </wp:positionH>
                <wp:positionV relativeFrom="paragraph">
                  <wp:posOffset>73660</wp:posOffset>
                </wp:positionV>
                <wp:extent cx="266700" cy="635"/>
                <wp:effectExtent l="19050" t="60325" r="19050" b="5334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E7500" id="AutoShape 18" o:spid="_x0000_s1026" type="#_x0000_t32" style="position:absolute;margin-left:274.5pt;margin-top:5.8pt;width:21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cTOQIAAIE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">
                <v:stroke startarrow="block" endarrow="block"/>
              </v:shape>
            </w:pict>
          </mc:Fallback>
        </mc:AlternateContent>
      </w:r>
    </w:p>
    <w:p w:rsidR="00454584" w:rsidRDefault="000966D2" w:rsidP="006C6BDF">
      <w:r>
        <w:rPr>
          <w:rFonts w:ascii="Verdana" w:hAnsi="Verdana"/>
          <w:noProof/>
          <w:color w:val="6A655C"/>
          <w:sz w:val="17"/>
          <w:szCs w:val="17"/>
        </w:rPr>
        <mc:AlternateContent>
          <mc:Choice Requires="wps">
            <w:drawing>
              <wp:anchor distT="0" distB="0" distL="114300" distR="114300" simplePos="0" relativeHeight="251654656" behindDoc="0" locked="0" layoutInCell="1" allowOverlap="1">
                <wp:simplePos x="0" y="0"/>
                <wp:positionH relativeFrom="column">
                  <wp:posOffset>4629150</wp:posOffset>
                </wp:positionH>
                <wp:positionV relativeFrom="paragraph">
                  <wp:posOffset>575310</wp:posOffset>
                </wp:positionV>
                <wp:extent cx="9525" cy="584200"/>
                <wp:effectExtent l="57150" t="22225" r="57150" b="222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842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AFF03" id="AutoShape 13" o:spid="_x0000_s1026" type="#_x0000_t32" style="position:absolute;margin-left:364.5pt;margin-top:45.3pt;width:.75pt;height: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">
                <v:stroke startarrow="block" endarrow="block"/>
              </v:shape>
            </w:pict>
          </mc:Fallback>
        </mc:AlternateContent>
      </w:r>
    </w:p>
    <w:p w:rsidR="00454584" w:rsidRDefault="00454584" w:rsidP="006C6BDF"/>
    <w:p w:rsidR="00454584" w:rsidRDefault="00454584" w:rsidP="006C6BDF"/>
    <w:p w:rsidR="00454584" w:rsidRDefault="00454584" w:rsidP="006C6BDF"/>
    <w:p w:rsidR="00454584" w:rsidRDefault="000966D2" w:rsidP="006C6BDF">
      <w:r>
        <w:rPr>
          <w:rFonts w:ascii="Verdana" w:hAnsi="Verdana"/>
          <w:noProof/>
          <w:color w:val="6A655C"/>
          <w:sz w:val="17"/>
          <w:szCs w:val="17"/>
        </w:rPr>
        <mc:AlternateContent>
          <mc:Choice Requires="wps">
            <w:drawing>
              <wp:anchor distT="0" distB="0" distL="114300" distR="114300" simplePos="0" relativeHeight="251653632" behindDoc="0" locked="0" layoutInCell="1" allowOverlap="1">
                <wp:simplePos x="0" y="0"/>
                <wp:positionH relativeFrom="column">
                  <wp:posOffset>3609975</wp:posOffset>
                </wp:positionH>
                <wp:positionV relativeFrom="paragraph">
                  <wp:posOffset>73025</wp:posOffset>
                </wp:positionV>
                <wp:extent cx="1019175" cy="3835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43" w:rsidRDefault="003A6043" w:rsidP="00291279">
                            <w:pPr>
                              <w:jc w:val="center"/>
                            </w:pPr>
                            <w:r>
                              <w:t>Front Yard</w:t>
                            </w:r>
                          </w:p>
                          <w:p w:rsidR="003A6043" w:rsidRPr="00BB295D" w:rsidRDefault="003A6043" w:rsidP="00291279">
                            <w:pPr>
                              <w:jc w:val="center"/>
                              <w:rPr>
                                <w:b/>
                              </w:rPr>
                            </w:pPr>
                            <w:r w:rsidRPr="00BB295D">
                              <w:rPr>
                                <w:b/>
                              </w:rPr>
                              <w:t>(Lake)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3" type="#_x0000_t202" style="position:absolute;margin-left:284.25pt;margin-top:5.75pt;width:80.25pt;height:30.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DghAIAABc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" stroked="f">
                <v:textbox style="mso-fit-shape-to-text:t">
                  <w:txbxContent>
                    <w:p w:rsidR="003A6043" w:rsidRDefault="003A6043" w:rsidP="00291279">
                      <w:pPr>
                        <w:jc w:val="center"/>
                      </w:pPr>
                      <w:r>
                        <w:t>Front Yard</w:t>
                      </w:r>
                    </w:p>
                    <w:p w:rsidR="003A6043" w:rsidRPr="00BB295D" w:rsidRDefault="003A6043" w:rsidP="00291279">
                      <w:pPr>
                        <w:jc w:val="center"/>
                        <w:rPr>
                          <w:b/>
                        </w:rPr>
                      </w:pPr>
                      <w:r w:rsidRPr="00BB295D">
                        <w:rPr>
                          <w:b/>
                        </w:rPr>
                        <w:t>(Lake)</w:t>
                      </w:r>
                    </w:p>
                  </w:txbxContent>
                </v:textbox>
              </v:shape>
            </w:pict>
          </mc:Fallback>
        </mc:AlternateContent>
      </w:r>
    </w:p>
    <w:p w:rsidR="00454584" w:rsidRDefault="00454584" w:rsidP="006C6BDF"/>
    <w:p w:rsidR="00454584" w:rsidRDefault="00454584" w:rsidP="006C6BDF"/>
    <w:p w:rsidR="005F6C86" w:rsidRDefault="000966D2" w:rsidP="006C6BDF">
      <w:r>
        <w:rPr>
          <w:noProof/>
        </w:rPr>
        <mc:AlternateContent>
          <mc:Choice Requires="wps">
            <w:drawing>
              <wp:anchor distT="0" distB="0" distL="114300" distR="114300" simplePos="0" relativeHeight="251662848" behindDoc="0" locked="0" layoutInCell="1" allowOverlap="1">
                <wp:simplePos x="0" y="0"/>
                <wp:positionH relativeFrom="column">
                  <wp:posOffset>3543300</wp:posOffset>
                </wp:positionH>
                <wp:positionV relativeFrom="paragraph">
                  <wp:posOffset>123190</wp:posOffset>
                </wp:positionV>
                <wp:extent cx="1695450" cy="237490"/>
                <wp:effectExtent l="0" t="381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43" w:rsidRPr="00E80FD1" w:rsidRDefault="003A6043">
                            <w:pPr>
                              <w:rPr>
                                <w:i/>
                              </w:rPr>
                            </w:pPr>
                            <w:r>
                              <w:rPr>
                                <w:i/>
                              </w:rPr>
                              <w:t xml:space="preserve">Example only. </w:t>
                            </w:r>
                            <w:r w:rsidRPr="00E80FD1">
                              <w:rPr>
                                <w:i/>
                              </w:rPr>
                              <w:t>Not to Scale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4" type="#_x0000_t202" style="position:absolute;margin-left:279pt;margin-top:9.7pt;width:133.5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" stroked="f">
                <v:textbox style="mso-fit-shape-to-text:t">
                  <w:txbxContent>
                    <w:p w:rsidR="003A6043" w:rsidRPr="00E80FD1" w:rsidRDefault="003A6043">
                      <w:pPr>
                        <w:rPr>
                          <w:i/>
                        </w:rPr>
                      </w:pPr>
                      <w:r>
                        <w:rPr>
                          <w:i/>
                        </w:rPr>
                        <w:t xml:space="preserve">Example only. </w:t>
                      </w:r>
                      <w:r w:rsidRPr="00E80FD1">
                        <w:rPr>
                          <w:i/>
                        </w:rPr>
                        <w:t>Not to Scale</w:t>
                      </w:r>
                    </w:p>
                  </w:txbxContent>
                </v:textbox>
              </v:shape>
            </w:pict>
          </mc:Fallback>
        </mc:AlternateContent>
      </w:r>
    </w:p>
    <w:p w:rsidR="005F6C86" w:rsidRDefault="005F6C86" w:rsidP="006C6BDF"/>
    <w:p w:rsidR="005F6C86" w:rsidRDefault="005F6C86" w:rsidP="006C6BDF"/>
    <w:p w:rsidR="006C6BDF" w:rsidRDefault="006C6BDF" w:rsidP="006C6BDF">
      <w:pPr>
        <w:rPr>
          <w:u w:val="single"/>
        </w:rPr>
      </w:pPr>
      <w:r>
        <w:t>Comments:</w:t>
      </w:r>
      <w:r w:rsidR="00DD0F25">
        <w:t xml:space="preserve"> </w:t>
      </w:r>
      <w:r w:rsidR="00DD0F25">
        <w:rPr>
          <w:u w:val="single"/>
        </w:rPr>
        <w:t xml:space="preserve"> </w:t>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55610">
        <w:rPr>
          <w:u w:val="single"/>
        </w:rPr>
        <w:tab/>
      </w:r>
      <w:r w:rsidR="00B96EA5">
        <w:rPr>
          <w:u w:val="single"/>
        </w:rPr>
        <w:tab/>
      </w:r>
      <w:r w:rsidR="00155610">
        <w:rPr>
          <w:u w:val="single"/>
        </w:rPr>
        <w:tab/>
      </w:r>
      <w:r w:rsidR="00155610">
        <w:rPr>
          <w:u w:val="single"/>
        </w:rPr>
        <w:tab/>
      </w:r>
      <w:r w:rsidR="00155610">
        <w:rPr>
          <w:u w:val="single"/>
        </w:rPr>
        <w:tab/>
      </w:r>
      <w:r w:rsidR="00155610">
        <w:rPr>
          <w:u w:val="single"/>
        </w:rPr>
        <w:tab/>
      </w:r>
      <w:r w:rsidR="00155610">
        <w:rPr>
          <w:u w:val="single"/>
        </w:rPr>
        <w:tab/>
      </w:r>
      <w:r w:rsidR="00155610">
        <w:rPr>
          <w:u w:val="single"/>
        </w:rPr>
        <w:tab/>
      </w:r>
      <w:r w:rsidR="00155610">
        <w:rPr>
          <w:u w:val="single"/>
        </w:rPr>
        <w:tab/>
      </w:r>
      <w:r w:rsidR="00155610">
        <w:rPr>
          <w:u w:val="single"/>
        </w:rPr>
        <w:tab/>
      </w:r>
      <w:r w:rsidR="00DD0F25">
        <w:rPr>
          <w:u w:val="single"/>
        </w:rPr>
        <w:tab/>
      </w:r>
    </w:p>
    <w:p w:rsidR="001D4D56" w:rsidRDefault="001D4D56" w:rsidP="006C6BDF"/>
    <w:p w:rsidR="001D4D56" w:rsidRDefault="001D4D56" w:rsidP="006C6BDF"/>
    <w:p w:rsidR="006C6BDF" w:rsidRDefault="006C6BDF" w:rsidP="006C6BDF">
      <w:r>
        <w:t xml:space="preserve">Reviewer Initials: </w:t>
      </w:r>
      <w:r w:rsidR="00DD0F25">
        <w:rPr>
          <w:u w:val="single"/>
        </w:rPr>
        <w:t xml:space="preserve">    </w:t>
      </w:r>
      <w:r>
        <w:tab/>
        <w:t>Date</w:t>
      </w:r>
      <w:r w:rsidR="00DD0F25">
        <w:t xml:space="preserve">: </w:t>
      </w:r>
      <w:r w:rsidR="00B40879">
        <w:rPr>
          <w:u w:val="single"/>
        </w:rPr>
        <w:t xml:space="preserve">   </w:t>
      </w:r>
      <w:r w:rsidR="001D4D56">
        <w:rPr>
          <w:u w:val="single"/>
        </w:rPr>
        <w:tab/>
      </w:r>
      <w:r w:rsidR="00DD0F25">
        <w:rPr>
          <w:u w:val="single"/>
        </w:rPr>
        <w:tab/>
        <w:t xml:space="preserve">    </w:t>
      </w:r>
    </w:p>
    <w:p w:rsidR="006D067F" w:rsidRDefault="006D067F" w:rsidP="006C6BDF">
      <w:pPr>
        <w:rPr>
          <w:b/>
          <w:u w:val="single"/>
        </w:rPr>
      </w:pPr>
    </w:p>
    <w:p w:rsidR="006D067F" w:rsidRDefault="001D4D56" w:rsidP="006C6BDF">
      <w:pPr>
        <w:rPr>
          <w:b/>
          <w:u w:val="single"/>
        </w:rPr>
      </w:pPr>
      <w:r>
        <w:rPr>
          <w:b/>
          <w:u w:val="single"/>
        </w:rPr>
        <w:br w:type="page"/>
      </w:r>
    </w:p>
    <w:p w:rsidR="006C6BDF" w:rsidRDefault="006C6BDF" w:rsidP="006C6BDF">
      <w:pPr>
        <w:rPr>
          <w:b/>
          <w:u w:val="single"/>
        </w:rPr>
      </w:pPr>
      <w:r w:rsidRPr="0082757D">
        <w:rPr>
          <w:b/>
          <w:u w:val="single"/>
        </w:rPr>
        <w:lastRenderedPageBreak/>
        <w:t>Engineering Division:</w:t>
      </w:r>
    </w:p>
    <w:p w:rsidR="006D067F" w:rsidRPr="00285F65" w:rsidRDefault="006D067F" w:rsidP="006C6BDF"/>
    <w:p w:rsidR="006C6BDF" w:rsidRDefault="00874125" w:rsidP="003527A7">
      <w:r>
        <w:t>In or near Wetlands:</w:t>
      </w:r>
      <w:r>
        <w:tab/>
      </w:r>
      <w:r w:rsidR="006C6BDF">
        <w:t>Yes</w:t>
      </w:r>
      <w:r w:rsidR="006C6BDF">
        <w:tab/>
      </w:r>
      <w:r w:rsidR="006C6BDF" w:rsidRPr="001D4D56">
        <w:t>No</w:t>
      </w:r>
      <w:r w:rsidR="006C6BDF">
        <w:tab/>
      </w:r>
      <w:r w:rsidR="00207D21">
        <w:t xml:space="preserve">Remarks: </w:t>
      </w:r>
      <w:r w:rsidR="00C90DD3">
        <w:rPr>
          <w:u w:val="single"/>
        </w:rPr>
        <w:tab/>
      </w:r>
      <w:r w:rsidR="00C90DD3">
        <w:rPr>
          <w:u w:val="single"/>
        </w:rPr>
        <w:tab/>
      </w:r>
      <w:r w:rsidR="00C90DD3">
        <w:rPr>
          <w:u w:val="single"/>
        </w:rPr>
        <w:tab/>
      </w:r>
      <w:r w:rsidR="00C90DD3">
        <w:rPr>
          <w:u w:val="single"/>
        </w:rPr>
        <w:tab/>
      </w:r>
      <w:r w:rsidR="006C6BDF" w:rsidRPr="00556CFA">
        <w:rPr>
          <w:u w:val="single"/>
        </w:rPr>
        <w:tab/>
      </w:r>
      <w:r w:rsidR="00BE00A3">
        <w:rPr>
          <w:u w:val="single"/>
        </w:rPr>
        <w:tab/>
      </w:r>
      <w:r>
        <w:rPr>
          <w:u w:val="single"/>
        </w:rPr>
        <w:tab/>
      </w:r>
    </w:p>
    <w:p w:rsidR="00BE00A3" w:rsidRDefault="00BE00A3" w:rsidP="003527A7"/>
    <w:p w:rsidR="006C6BDF" w:rsidRDefault="000A6254" w:rsidP="003527A7">
      <w:r>
        <w:t>In or near a Floodplain</w:t>
      </w:r>
      <w:r w:rsidR="006C6BDF">
        <w:t>:</w:t>
      </w:r>
      <w:r w:rsidR="006C6BDF">
        <w:tab/>
      </w:r>
      <w:r w:rsidR="006C6BDF" w:rsidRPr="001D4D56">
        <w:t>Yes</w:t>
      </w:r>
      <w:r w:rsidR="006C6BDF">
        <w:tab/>
        <w:t>No</w:t>
      </w:r>
      <w:r w:rsidR="006C6BDF">
        <w:tab/>
      </w:r>
      <w:r w:rsidR="00207D21">
        <w:t xml:space="preserve">Remarks: </w:t>
      </w:r>
      <w:r w:rsidR="00C90DD3">
        <w:rPr>
          <w:u w:val="single"/>
        </w:rPr>
        <w:tab/>
      </w:r>
      <w:r w:rsidR="00C90DD3">
        <w:rPr>
          <w:u w:val="single"/>
        </w:rPr>
        <w:tab/>
      </w:r>
      <w:r w:rsidR="00C90DD3">
        <w:rPr>
          <w:u w:val="single"/>
        </w:rPr>
        <w:tab/>
      </w:r>
      <w:r w:rsidR="00C90DD3">
        <w:rPr>
          <w:u w:val="single"/>
        </w:rPr>
        <w:tab/>
      </w:r>
      <w:r w:rsidR="006C6BDF" w:rsidRPr="00556CFA">
        <w:rPr>
          <w:u w:val="single"/>
        </w:rPr>
        <w:tab/>
      </w:r>
      <w:r w:rsidR="00BE00A3">
        <w:rPr>
          <w:u w:val="single"/>
        </w:rPr>
        <w:tab/>
      </w:r>
      <w:r w:rsidR="00874125">
        <w:rPr>
          <w:u w:val="single"/>
        </w:rPr>
        <w:tab/>
      </w:r>
    </w:p>
    <w:p w:rsidR="00BE00A3" w:rsidRDefault="00BE00A3" w:rsidP="003527A7"/>
    <w:p w:rsidR="00CA40BB" w:rsidRPr="00CA40BB" w:rsidRDefault="00CA40BB" w:rsidP="003527A7">
      <w:pPr>
        <w:rPr>
          <w:u w:val="single"/>
        </w:rPr>
      </w:pPr>
      <w:r>
        <w:t>Flood Prone Area:</w:t>
      </w:r>
      <w:r>
        <w:tab/>
        <w:t>Yes</w:t>
      </w:r>
      <w:r>
        <w:tab/>
      </w:r>
      <w:r w:rsidRPr="001D4D56">
        <w:t>No</w:t>
      </w:r>
      <w:r>
        <w:tab/>
      </w:r>
      <w:r w:rsidR="00207D21">
        <w:t xml:space="preserve">Remarks: </w:t>
      </w:r>
      <w:r>
        <w:rPr>
          <w:u w:val="single"/>
        </w:rPr>
        <w:tab/>
      </w:r>
      <w:r>
        <w:rPr>
          <w:u w:val="single"/>
        </w:rPr>
        <w:tab/>
      </w:r>
      <w:r>
        <w:rPr>
          <w:u w:val="single"/>
        </w:rPr>
        <w:tab/>
      </w:r>
      <w:r>
        <w:rPr>
          <w:u w:val="single"/>
        </w:rPr>
        <w:tab/>
      </w:r>
      <w:r>
        <w:rPr>
          <w:u w:val="single"/>
        </w:rPr>
        <w:tab/>
      </w:r>
      <w:r>
        <w:rPr>
          <w:u w:val="single"/>
        </w:rPr>
        <w:tab/>
      </w:r>
      <w:r>
        <w:rPr>
          <w:u w:val="single"/>
        </w:rPr>
        <w:tab/>
      </w:r>
    </w:p>
    <w:p w:rsidR="00CA40BB" w:rsidRDefault="00CA40BB" w:rsidP="003527A7"/>
    <w:p w:rsidR="006C6BDF" w:rsidRDefault="00874125" w:rsidP="003527A7">
      <w:r>
        <w:t>Depressional Storage area:</w:t>
      </w:r>
      <w:r>
        <w:tab/>
      </w:r>
      <w:r w:rsidR="006C6BDF">
        <w:t>Yes</w:t>
      </w:r>
      <w:r w:rsidR="006C6BDF">
        <w:tab/>
      </w:r>
      <w:r w:rsidR="006C6BDF" w:rsidRPr="001D4D56">
        <w:t>No</w:t>
      </w:r>
      <w:r w:rsidR="006C6BDF">
        <w:tab/>
      </w:r>
      <w:r w:rsidR="00207D21">
        <w:t xml:space="preserve">Remarks: </w:t>
      </w:r>
      <w:r w:rsidR="00C90DD3">
        <w:rPr>
          <w:szCs w:val="20"/>
          <w:u w:val="single"/>
        </w:rPr>
        <w:tab/>
      </w:r>
      <w:r w:rsidR="00C90DD3">
        <w:rPr>
          <w:szCs w:val="20"/>
          <w:u w:val="single"/>
        </w:rPr>
        <w:tab/>
      </w:r>
      <w:r w:rsidR="00C90DD3">
        <w:rPr>
          <w:szCs w:val="20"/>
          <w:u w:val="single"/>
        </w:rPr>
        <w:tab/>
      </w:r>
      <w:r w:rsidR="00C90DD3">
        <w:rPr>
          <w:szCs w:val="20"/>
          <w:u w:val="single"/>
        </w:rPr>
        <w:tab/>
      </w:r>
      <w:r w:rsidR="006C6BDF" w:rsidRPr="00556CFA">
        <w:rPr>
          <w:u w:val="single"/>
        </w:rPr>
        <w:tab/>
      </w:r>
      <w:r w:rsidR="00BE00A3">
        <w:rPr>
          <w:u w:val="single"/>
        </w:rPr>
        <w:tab/>
      </w:r>
      <w:r>
        <w:rPr>
          <w:u w:val="single"/>
        </w:rPr>
        <w:tab/>
      </w:r>
    </w:p>
    <w:p w:rsidR="00BE00A3" w:rsidRDefault="00BE00A3" w:rsidP="003527A7"/>
    <w:p w:rsidR="006C6BDF" w:rsidRDefault="00874125" w:rsidP="003527A7">
      <w:pPr>
        <w:rPr>
          <w:u w:val="single"/>
        </w:rPr>
      </w:pPr>
      <w:r>
        <w:t>In the Watershed:</w:t>
      </w:r>
      <w:r>
        <w:tab/>
      </w:r>
      <w:r>
        <w:tab/>
      </w:r>
      <w:r w:rsidR="006C6BDF" w:rsidRPr="001D4D56">
        <w:t>Yes</w:t>
      </w:r>
      <w:r w:rsidR="006C6BDF">
        <w:tab/>
        <w:t>No</w:t>
      </w:r>
      <w:r w:rsidR="006C6BDF">
        <w:tab/>
      </w:r>
      <w:r w:rsidR="00207D21">
        <w:t xml:space="preserve">Remarks: </w:t>
      </w:r>
      <w:r w:rsidR="00C90DD3">
        <w:rPr>
          <w:u w:val="single"/>
        </w:rPr>
        <w:tab/>
      </w:r>
      <w:r w:rsidR="00C90DD3">
        <w:rPr>
          <w:u w:val="single"/>
        </w:rPr>
        <w:tab/>
      </w:r>
      <w:r w:rsidR="00C90DD3">
        <w:rPr>
          <w:u w:val="single"/>
        </w:rPr>
        <w:tab/>
      </w:r>
      <w:r w:rsidR="00C90DD3">
        <w:rPr>
          <w:u w:val="single"/>
        </w:rPr>
        <w:tab/>
      </w:r>
      <w:r w:rsidR="006C6BDF" w:rsidRPr="00556CFA">
        <w:rPr>
          <w:u w:val="single"/>
        </w:rPr>
        <w:tab/>
      </w:r>
      <w:r w:rsidR="00BE00A3">
        <w:rPr>
          <w:u w:val="single"/>
        </w:rPr>
        <w:tab/>
      </w:r>
      <w:r>
        <w:rPr>
          <w:u w:val="single"/>
        </w:rPr>
        <w:tab/>
      </w:r>
    </w:p>
    <w:p w:rsidR="00BE00A3" w:rsidRDefault="00BE00A3" w:rsidP="003527A7"/>
    <w:p w:rsidR="00FC5651" w:rsidRDefault="00FC5651" w:rsidP="00FC5651">
      <w:r>
        <w:t>Buffer Restrictions:</w:t>
      </w:r>
      <w:r>
        <w:tab/>
      </w:r>
      <w:r w:rsidRPr="001D4D56">
        <w:t>Yes</w:t>
      </w:r>
      <w:r>
        <w:tab/>
        <w:t>No</w:t>
      </w:r>
      <w:r>
        <w:tab/>
      </w:r>
      <w:r>
        <w:rPr>
          <w:szCs w:val="20"/>
        </w:rPr>
        <w:t>Remarks</w:t>
      </w:r>
      <w:r w:rsidRPr="00C90DD3">
        <w:rPr>
          <w:szCs w:val="20"/>
        </w:rPr>
        <w:t>:</w:t>
      </w:r>
      <w:r w:rsidR="00207D21">
        <w:rPr>
          <w:szCs w:val="20"/>
        </w:rPr>
        <w:t xml:space="preserve"> </w:t>
      </w:r>
      <w:r w:rsidR="001D4D56">
        <w:rPr>
          <w:szCs w:val="20"/>
          <w:u w:val="single"/>
        </w:rPr>
        <w:t xml:space="preserve"> </w:t>
      </w:r>
      <w:r w:rsidR="001D4D56">
        <w:rPr>
          <w:szCs w:val="20"/>
          <w:u w:val="single"/>
        </w:rPr>
        <w:tab/>
      </w:r>
      <w:r w:rsidR="001D4D56">
        <w:rPr>
          <w:szCs w:val="20"/>
          <w:u w:val="single"/>
        </w:rPr>
        <w:tab/>
      </w:r>
      <w:r w:rsidR="001D4D56">
        <w:rPr>
          <w:szCs w:val="20"/>
          <w:u w:val="single"/>
        </w:rPr>
        <w:tab/>
      </w:r>
      <w:r w:rsidR="001D4D56">
        <w:rPr>
          <w:szCs w:val="20"/>
          <w:u w:val="single"/>
        </w:rPr>
        <w:tab/>
      </w:r>
      <w:r>
        <w:rPr>
          <w:u w:val="single"/>
        </w:rPr>
        <w:tab/>
      </w:r>
      <w:r>
        <w:rPr>
          <w:u w:val="single"/>
        </w:rPr>
        <w:tab/>
      </w:r>
      <w:r>
        <w:rPr>
          <w:u w:val="single"/>
        </w:rPr>
        <w:tab/>
      </w:r>
    </w:p>
    <w:p w:rsidR="00FC5651" w:rsidRDefault="00FC5651" w:rsidP="00FC5651">
      <w:pPr>
        <w:rPr>
          <w:b/>
          <w:u w:val="single"/>
        </w:rPr>
      </w:pPr>
    </w:p>
    <w:p w:rsidR="00FC5651" w:rsidRDefault="00FC5651" w:rsidP="00FC5651">
      <w:r>
        <w:t>Potential Groundwater</w:t>
      </w:r>
      <w:r w:rsidRPr="009E536B">
        <w:t xml:space="preserve"> </w:t>
      </w:r>
      <w:r>
        <w:tab/>
      </w:r>
      <w:r w:rsidRPr="001D4D56">
        <w:t>Yes</w:t>
      </w:r>
      <w:r>
        <w:tab/>
        <w:t>No</w:t>
      </w:r>
      <w:r>
        <w:tab/>
        <w:t>Remarks:</w:t>
      </w:r>
      <w:r w:rsidR="004C6C6D">
        <w:t xml:space="preserve"> </w:t>
      </w:r>
      <w:r w:rsidR="001D4D56">
        <w:rPr>
          <w:u w:val="single"/>
        </w:rPr>
        <w:t xml:space="preserve"> </w:t>
      </w:r>
      <w:r w:rsidR="001D4D56">
        <w:rPr>
          <w:u w:val="single"/>
        </w:rPr>
        <w:tab/>
      </w:r>
      <w:r w:rsidR="001D4D56">
        <w:rPr>
          <w:u w:val="single"/>
        </w:rPr>
        <w:tab/>
      </w:r>
      <w:r>
        <w:rPr>
          <w:u w:val="single"/>
        </w:rPr>
        <w:tab/>
      </w:r>
      <w:r>
        <w:rPr>
          <w:u w:val="single"/>
        </w:rPr>
        <w:tab/>
      </w:r>
      <w:r>
        <w:rPr>
          <w:u w:val="single"/>
        </w:rPr>
        <w:tab/>
      </w:r>
      <w:r>
        <w:rPr>
          <w:u w:val="single"/>
        </w:rPr>
        <w:tab/>
      </w:r>
      <w:r>
        <w:rPr>
          <w:u w:val="single"/>
        </w:rPr>
        <w:tab/>
      </w:r>
    </w:p>
    <w:p w:rsidR="00FC5651" w:rsidRDefault="00FC5651" w:rsidP="00FC5651">
      <w:pPr>
        <w:tabs>
          <w:tab w:val="left" w:pos="4410"/>
        </w:tabs>
      </w:pPr>
      <w:r>
        <w:t>or Wetland Issues:</w:t>
      </w:r>
      <w:r>
        <w:tab/>
      </w:r>
    </w:p>
    <w:p w:rsidR="00FC5651" w:rsidRDefault="00FC5651" w:rsidP="009E536B"/>
    <w:p w:rsidR="009E536B" w:rsidRDefault="000A6254" w:rsidP="009E536B">
      <w:pPr>
        <w:rPr>
          <w:b/>
          <w:u w:val="single"/>
        </w:rPr>
      </w:pPr>
      <w:r>
        <w:t>Zero net fi</w:t>
      </w:r>
      <w:r w:rsidR="00874125">
        <w:t>ll lot:</w:t>
      </w:r>
      <w:r w:rsidR="00874125">
        <w:tab/>
      </w:r>
      <w:r w:rsidR="00874125">
        <w:tab/>
      </w:r>
      <w:r w:rsidR="006C6BDF" w:rsidRPr="001D4D56">
        <w:t>Yes</w:t>
      </w:r>
      <w:r w:rsidR="006C6BDF">
        <w:tab/>
        <w:t>No</w:t>
      </w:r>
      <w:r w:rsidR="006C6BDF">
        <w:tab/>
      </w:r>
      <w:r w:rsidR="00207D21">
        <w:t xml:space="preserve">Remarks: </w:t>
      </w:r>
      <w:r w:rsidR="00C90DD3">
        <w:rPr>
          <w:szCs w:val="20"/>
          <w:u w:val="single"/>
        </w:rPr>
        <w:tab/>
      </w:r>
      <w:r w:rsidR="00C90DD3">
        <w:rPr>
          <w:szCs w:val="20"/>
          <w:u w:val="single"/>
        </w:rPr>
        <w:tab/>
      </w:r>
      <w:r w:rsidR="00C90DD3">
        <w:rPr>
          <w:szCs w:val="20"/>
          <w:u w:val="single"/>
        </w:rPr>
        <w:tab/>
      </w:r>
      <w:r w:rsidR="00C90DD3">
        <w:rPr>
          <w:szCs w:val="20"/>
          <w:u w:val="single"/>
        </w:rPr>
        <w:tab/>
      </w:r>
      <w:r w:rsidR="003568F0">
        <w:rPr>
          <w:szCs w:val="20"/>
          <w:u w:val="single"/>
        </w:rPr>
        <w:tab/>
      </w:r>
      <w:r w:rsidR="003568F0">
        <w:rPr>
          <w:szCs w:val="20"/>
          <w:u w:val="single"/>
        </w:rPr>
        <w:tab/>
      </w:r>
      <w:r w:rsidR="003568F0">
        <w:rPr>
          <w:szCs w:val="20"/>
          <w:u w:val="single"/>
        </w:rPr>
        <w:tab/>
        <w:t xml:space="preserve"> </w:t>
      </w:r>
    </w:p>
    <w:p w:rsidR="009E536B" w:rsidRDefault="009E536B" w:rsidP="003527A7"/>
    <w:p w:rsidR="006C6BDF" w:rsidRPr="00556CFA" w:rsidRDefault="00874125" w:rsidP="003527A7">
      <w:r>
        <w:t xml:space="preserve">Stormwater Review req.: </w:t>
      </w:r>
      <w:r>
        <w:tab/>
      </w:r>
      <w:r w:rsidR="006C6BDF">
        <w:t>Yes</w:t>
      </w:r>
      <w:r w:rsidR="006C6BDF">
        <w:tab/>
      </w:r>
      <w:r w:rsidR="006C6BDF" w:rsidRPr="001D4D56">
        <w:t>No</w:t>
      </w:r>
      <w:r w:rsidR="006C6BDF">
        <w:tab/>
      </w:r>
      <w:r w:rsidR="00207D21">
        <w:t xml:space="preserve">Remarks: </w:t>
      </w:r>
      <w:r w:rsidR="001D4D56">
        <w:rPr>
          <w:szCs w:val="20"/>
          <w:u w:val="single"/>
        </w:rPr>
        <w:tab/>
      </w:r>
      <w:r w:rsidR="001D4D56">
        <w:rPr>
          <w:szCs w:val="20"/>
          <w:u w:val="single"/>
        </w:rPr>
        <w:tab/>
      </w:r>
      <w:r w:rsidR="00C90DD3">
        <w:rPr>
          <w:szCs w:val="20"/>
          <w:u w:val="single"/>
        </w:rPr>
        <w:tab/>
      </w:r>
      <w:r w:rsidR="00C90DD3">
        <w:rPr>
          <w:szCs w:val="20"/>
          <w:u w:val="single"/>
        </w:rPr>
        <w:tab/>
      </w:r>
      <w:r w:rsidR="00C90DD3">
        <w:rPr>
          <w:szCs w:val="20"/>
          <w:u w:val="single"/>
        </w:rPr>
        <w:tab/>
      </w:r>
      <w:r w:rsidR="00C90DD3">
        <w:rPr>
          <w:szCs w:val="20"/>
          <w:u w:val="single"/>
        </w:rPr>
        <w:tab/>
      </w:r>
      <w:r w:rsidR="006C6BDF" w:rsidRPr="00556CFA">
        <w:rPr>
          <w:u w:val="single"/>
        </w:rPr>
        <w:tab/>
      </w:r>
    </w:p>
    <w:p w:rsidR="00BE00A3" w:rsidRDefault="00BE00A3" w:rsidP="003527A7"/>
    <w:p w:rsidR="006C6BDF" w:rsidRDefault="006C6BDF" w:rsidP="003527A7">
      <w:r>
        <w:t>City sewe</w:t>
      </w:r>
      <w:r w:rsidR="00874125">
        <w:t>r available:</w:t>
      </w:r>
      <w:r w:rsidR="00874125">
        <w:tab/>
      </w:r>
      <w:r w:rsidRPr="001D4D56">
        <w:t>Yes</w:t>
      </w:r>
      <w:r>
        <w:tab/>
        <w:t>No</w:t>
      </w:r>
      <w:r>
        <w:tab/>
      </w:r>
      <w:r w:rsidR="00207D21">
        <w:t xml:space="preserve">Remarks: </w:t>
      </w:r>
      <w:r w:rsidR="00C90DD3">
        <w:rPr>
          <w:u w:val="single"/>
        </w:rPr>
        <w:tab/>
      </w:r>
      <w:r w:rsidR="00C90DD3">
        <w:rPr>
          <w:u w:val="single"/>
        </w:rPr>
        <w:tab/>
      </w:r>
      <w:r w:rsidR="00C90DD3">
        <w:rPr>
          <w:u w:val="single"/>
        </w:rPr>
        <w:tab/>
      </w:r>
      <w:r w:rsidR="00C90DD3">
        <w:rPr>
          <w:u w:val="single"/>
        </w:rPr>
        <w:tab/>
      </w:r>
      <w:r w:rsidRPr="00556CFA">
        <w:rPr>
          <w:u w:val="single"/>
        </w:rPr>
        <w:tab/>
      </w:r>
      <w:r w:rsidR="00BE00A3">
        <w:rPr>
          <w:u w:val="single"/>
        </w:rPr>
        <w:tab/>
      </w:r>
      <w:r w:rsidR="00874125">
        <w:rPr>
          <w:u w:val="single"/>
        </w:rPr>
        <w:tab/>
      </w:r>
    </w:p>
    <w:p w:rsidR="00BE00A3" w:rsidRDefault="00BE00A3" w:rsidP="006C6BDF"/>
    <w:p w:rsidR="006C6BDF" w:rsidRDefault="008E0A29" w:rsidP="006C6BDF">
      <w:r>
        <w:t>City w</w:t>
      </w:r>
      <w:r w:rsidR="00874125">
        <w:t>ater available:</w:t>
      </w:r>
      <w:r w:rsidR="00874125">
        <w:tab/>
      </w:r>
      <w:r w:rsidRPr="001D4D56">
        <w:t xml:space="preserve">Yes </w:t>
      </w:r>
      <w:r>
        <w:tab/>
        <w:t>No</w:t>
      </w:r>
      <w:r>
        <w:tab/>
      </w:r>
      <w:r w:rsidR="00207D21">
        <w:t xml:space="preserve">Remarks: </w:t>
      </w:r>
      <w:r w:rsidR="00C90DD3">
        <w:rPr>
          <w:u w:val="single"/>
        </w:rPr>
        <w:tab/>
      </w:r>
      <w:r w:rsidR="00C90DD3">
        <w:rPr>
          <w:u w:val="single"/>
        </w:rPr>
        <w:tab/>
      </w:r>
      <w:r w:rsidR="00C90DD3">
        <w:rPr>
          <w:u w:val="single"/>
        </w:rPr>
        <w:tab/>
      </w:r>
      <w:r w:rsidR="00C90DD3">
        <w:rPr>
          <w:u w:val="single"/>
        </w:rPr>
        <w:tab/>
      </w:r>
      <w:r w:rsidR="006C6BDF" w:rsidRPr="00556CFA">
        <w:rPr>
          <w:u w:val="single"/>
        </w:rPr>
        <w:tab/>
      </w:r>
      <w:r w:rsidR="00BE00A3">
        <w:rPr>
          <w:u w:val="single"/>
        </w:rPr>
        <w:tab/>
      </w:r>
      <w:r w:rsidR="00874125">
        <w:rPr>
          <w:u w:val="single"/>
        </w:rPr>
        <w:tab/>
      </w:r>
    </w:p>
    <w:p w:rsidR="00BE00A3" w:rsidRDefault="00BE00A3" w:rsidP="006C6BDF"/>
    <w:p w:rsidR="006C6BDF" w:rsidRDefault="00874125" w:rsidP="006C6BDF">
      <w:r>
        <w:t>Storm sewer available:</w:t>
      </w:r>
      <w:r>
        <w:tab/>
      </w:r>
      <w:r w:rsidR="006C6BDF">
        <w:t>Yes</w:t>
      </w:r>
      <w:r w:rsidR="006C6BDF">
        <w:tab/>
      </w:r>
      <w:r w:rsidR="006C6BDF" w:rsidRPr="001D4D56">
        <w:t>No</w:t>
      </w:r>
      <w:r w:rsidR="006C6BDF">
        <w:tab/>
      </w:r>
      <w:r w:rsidR="00207D21">
        <w:t xml:space="preserve">Remarks: </w:t>
      </w:r>
      <w:r w:rsidR="00C90DD3">
        <w:rPr>
          <w:u w:val="single"/>
        </w:rPr>
        <w:tab/>
      </w:r>
      <w:r w:rsidR="00C90DD3">
        <w:rPr>
          <w:u w:val="single"/>
        </w:rPr>
        <w:tab/>
      </w:r>
      <w:r w:rsidR="00C90DD3">
        <w:rPr>
          <w:u w:val="single"/>
        </w:rPr>
        <w:tab/>
      </w:r>
      <w:r w:rsidR="00C90DD3">
        <w:rPr>
          <w:u w:val="single"/>
        </w:rPr>
        <w:tab/>
      </w:r>
      <w:r w:rsidR="006C6BDF" w:rsidRPr="00556CFA">
        <w:rPr>
          <w:u w:val="single"/>
        </w:rPr>
        <w:tab/>
      </w:r>
      <w:r w:rsidR="00BE00A3">
        <w:rPr>
          <w:u w:val="single"/>
        </w:rPr>
        <w:tab/>
      </w:r>
      <w:r>
        <w:rPr>
          <w:u w:val="single"/>
        </w:rPr>
        <w:tab/>
      </w:r>
    </w:p>
    <w:p w:rsidR="00BE00A3" w:rsidRDefault="00BE00A3" w:rsidP="006C6BDF"/>
    <w:p w:rsidR="008C43A2" w:rsidRDefault="00874125" w:rsidP="006C6BDF">
      <w:pPr>
        <w:rPr>
          <w:u w:val="single"/>
        </w:rPr>
      </w:pPr>
      <w:r>
        <w:t xml:space="preserve">Easement Restrictions:  </w:t>
      </w:r>
      <w:r>
        <w:tab/>
      </w:r>
      <w:r w:rsidR="006C6BDF" w:rsidRPr="001D4D56">
        <w:t xml:space="preserve">Yes </w:t>
      </w:r>
      <w:r w:rsidR="006C6BDF">
        <w:tab/>
        <w:t xml:space="preserve">No </w:t>
      </w:r>
      <w:r w:rsidR="006C6BDF">
        <w:tab/>
      </w:r>
      <w:r w:rsidR="00207D21">
        <w:t xml:space="preserve">Remarks: </w:t>
      </w:r>
      <w:r w:rsidR="001D4D56" w:rsidRPr="001D4D56">
        <w:rPr>
          <w:u w:val="single"/>
        </w:rPr>
        <w:tab/>
      </w:r>
      <w:r w:rsidR="001D4D56" w:rsidRPr="001D4D56">
        <w:rPr>
          <w:u w:val="single"/>
        </w:rPr>
        <w:tab/>
      </w:r>
      <w:r w:rsidR="001D4D56" w:rsidRPr="001D4D56">
        <w:rPr>
          <w:u w:val="single"/>
        </w:rPr>
        <w:tab/>
      </w:r>
      <w:r w:rsidR="00C90DD3">
        <w:rPr>
          <w:u w:val="single"/>
        </w:rPr>
        <w:tab/>
      </w:r>
      <w:r w:rsidR="00C90DD3">
        <w:rPr>
          <w:u w:val="single"/>
        </w:rPr>
        <w:tab/>
      </w:r>
      <w:r w:rsidR="00C90DD3">
        <w:rPr>
          <w:u w:val="single"/>
        </w:rPr>
        <w:tab/>
      </w:r>
      <w:r w:rsidR="00C90DD3">
        <w:rPr>
          <w:u w:val="single"/>
        </w:rPr>
        <w:tab/>
      </w:r>
    </w:p>
    <w:p w:rsidR="00BE51FE" w:rsidRDefault="00BE51FE" w:rsidP="006C6BDF">
      <w:pPr>
        <w:rPr>
          <w:u w:val="single"/>
        </w:rPr>
      </w:pPr>
    </w:p>
    <w:p w:rsidR="00BE51FE" w:rsidRPr="00BE51FE" w:rsidRDefault="00BE51FE" w:rsidP="006C6BDF">
      <w:r>
        <w:t>Access Restrictions:</w:t>
      </w:r>
      <w:r>
        <w:tab/>
        <w:t>Yes</w:t>
      </w:r>
      <w:r>
        <w:tab/>
      </w:r>
      <w:r w:rsidRPr="001D4D56">
        <w:t>No</w:t>
      </w:r>
      <w:r>
        <w:tab/>
        <w:t>Remarks:</w:t>
      </w:r>
      <w:r w:rsidR="00207D21">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BE51FE" w:rsidRDefault="00BE51FE" w:rsidP="006C6BDF">
      <w:pPr>
        <w:rPr>
          <w:u w:val="single"/>
        </w:rPr>
      </w:pPr>
    </w:p>
    <w:p w:rsidR="006C6BDF" w:rsidRDefault="00874125" w:rsidP="006C6BDF">
      <w:r>
        <w:t>Other known Restrictions</w:t>
      </w:r>
      <w:r w:rsidRPr="001D4D56">
        <w:t>:</w:t>
      </w:r>
      <w:r w:rsidRPr="001D4D56">
        <w:rPr>
          <w:b/>
        </w:rPr>
        <w:tab/>
      </w:r>
      <w:r w:rsidR="006C6BDF" w:rsidRPr="001D4D56">
        <w:t>Yes</w:t>
      </w:r>
      <w:r w:rsidR="006C6BDF">
        <w:tab/>
        <w:t>No</w:t>
      </w:r>
      <w:r w:rsidR="006C6BDF">
        <w:tab/>
      </w:r>
      <w:r w:rsidR="008E0A29">
        <w:rPr>
          <w:szCs w:val="20"/>
        </w:rPr>
        <w:t>Remarks</w:t>
      </w:r>
      <w:r w:rsidR="006C6BDF" w:rsidRPr="00556CFA">
        <w:rPr>
          <w:szCs w:val="20"/>
        </w:rPr>
        <w:t>:</w:t>
      </w:r>
      <w:r w:rsidR="004C6C6D">
        <w:rPr>
          <w:szCs w:val="20"/>
        </w:rPr>
        <w:t xml:space="preserve"> </w:t>
      </w:r>
      <w:r w:rsidR="001D4D56">
        <w:rPr>
          <w:szCs w:val="20"/>
        </w:rPr>
        <w:tab/>
      </w:r>
      <w:r w:rsidR="001D4D56">
        <w:rPr>
          <w:szCs w:val="20"/>
        </w:rPr>
        <w:tab/>
      </w:r>
      <w:r w:rsidR="001D4D56">
        <w:rPr>
          <w:szCs w:val="20"/>
        </w:rPr>
        <w:tab/>
      </w:r>
      <w:r w:rsidR="00C90DD3">
        <w:rPr>
          <w:u w:val="single"/>
        </w:rPr>
        <w:tab/>
      </w:r>
      <w:r w:rsidR="00C90DD3">
        <w:rPr>
          <w:u w:val="single"/>
        </w:rPr>
        <w:tab/>
      </w:r>
      <w:r w:rsidR="00C90DD3">
        <w:rPr>
          <w:u w:val="single"/>
        </w:rPr>
        <w:tab/>
      </w:r>
      <w:r w:rsidR="006C6BDF">
        <w:rPr>
          <w:u w:val="single"/>
        </w:rPr>
        <w:tab/>
      </w:r>
    </w:p>
    <w:p w:rsidR="00BE00A3" w:rsidRDefault="00BE00A3" w:rsidP="006C6BDF"/>
    <w:p w:rsidR="006C6BDF" w:rsidRPr="007D6DDE" w:rsidRDefault="007D6DDE" w:rsidP="006C6BDF">
      <w:pPr>
        <w:rPr>
          <w:u w:val="single"/>
        </w:rPr>
      </w:pPr>
      <w:r>
        <w:t>Public Impro</w:t>
      </w:r>
      <w:r w:rsidR="00874125">
        <w:t>vements req:</w:t>
      </w:r>
      <w:r w:rsidR="00874125">
        <w:tab/>
      </w:r>
      <w:r w:rsidR="008E0A29">
        <w:t>Yes</w:t>
      </w:r>
      <w:r w:rsidR="008E0A29">
        <w:tab/>
      </w:r>
      <w:r w:rsidR="008E0A29" w:rsidRPr="001D4D56">
        <w:t>No</w:t>
      </w:r>
      <w:r w:rsidR="008E0A29">
        <w:tab/>
        <w:t>Remarks</w:t>
      </w:r>
      <w:r>
        <w:t>:</w:t>
      </w:r>
      <w:r w:rsidR="00207D21">
        <w:t xml:space="preserve"> </w:t>
      </w:r>
      <w:r>
        <w:rPr>
          <w:u w:val="single"/>
        </w:rPr>
        <w:tab/>
      </w:r>
      <w:r>
        <w:rPr>
          <w:u w:val="single"/>
        </w:rPr>
        <w:tab/>
      </w:r>
      <w:r>
        <w:rPr>
          <w:u w:val="single"/>
        </w:rPr>
        <w:tab/>
      </w:r>
      <w:r>
        <w:rPr>
          <w:u w:val="single"/>
        </w:rPr>
        <w:tab/>
      </w:r>
      <w:r>
        <w:rPr>
          <w:u w:val="single"/>
        </w:rPr>
        <w:tab/>
      </w:r>
      <w:r w:rsidR="00BE00A3">
        <w:rPr>
          <w:u w:val="single"/>
        </w:rPr>
        <w:tab/>
      </w:r>
      <w:r w:rsidR="00874125">
        <w:rPr>
          <w:u w:val="single"/>
        </w:rPr>
        <w:tab/>
      </w:r>
    </w:p>
    <w:p w:rsidR="006D067F" w:rsidRDefault="006D067F" w:rsidP="006C6BDF"/>
    <w:p w:rsidR="006C6BDF" w:rsidRPr="00DE7042" w:rsidRDefault="006C6BDF" w:rsidP="006C6BDF">
      <w:pPr>
        <w:rPr>
          <w:u w:val="single"/>
        </w:rPr>
      </w:pPr>
      <w:r>
        <w:t>Comments</w:t>
      </w:r>
      <w:r w:rsidRPr="00705B9C">
        <w:t>:</w:t>
      </w:r>
      <w:r w:rsidR="00705B9C">
        <w:t xml:space="preserve"> </w:t>
      </w:r>
      <w:r w:rsidR="004C6C6D">
        <w:rPr>
          <w:u w:val="single"/>
        </w:rPr>
        <w:t xml:space="preserve"> </w:t>
      </w:r>
      <w:r w:rsidR="001D4D56">
        <w:rPr>
          <w:u w:val="single"/>
        </w:rPr>
        <w:tab/>
      </w:r>
      <w:r w:rsidR="001D4D56">
        <w:rPr>
          <w:u w:val="single"/>
        </w:rPr>
        <w:tab/>
      </w:r>
      <w:r w:rsidR="001D4D56">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7412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D4D56" w:rsidRDefault="001D4D56" w:rsidP="006C6BDF"/>
    <w:p w:rsidR="001D4D56" w:rsidRDefault="001D4D56" w:rsidP="006C6BDF"/>
    <w:p w:rsidR="006C6BDF" w:rsidRDefault="006C6BDF" w:rsidP="006C6BDF">
      <w:r>
        <w:t xml:space="preserve">Reviewer Initials: </w:t>
      </w:r>
      <w:r w:rsidR="00705B9C">
        <w:rPr>
          <w:u w:val="single"/>
        </w:rPr>
        <w:t xml:space="preserve">  </w:t>
      </w:r>
      <w:r w:rsidR="0089104B">
        <w:rPr>
          <w:u w:val="single"/>
        </w:rPr>
        <w:tab/>
      </w:r>
      <w:r>
        <w:tab/>
        <w:t>Date:</w:t>
      </w:r>
      <w:r w:rsidR="00705B9C">
        <w:t xml:space="preserve"> </w:t>
      </w:r>
      <w:r w:rsidR="00705B9C">
        <w:rPr>
          <w:u w:val="single"/>
        </w:rPr>
        <w:t xml:space="preserve">  </w:t>
      </w:r>
      <w:r w:rsidR="001D4D56">
        <w:rPr>
          <w:u w:val="single"/>
        </w:rPr>
        <w:tab/>
      </w:r>
      <w:r w:rsidR="0089104B">
        <w:rPr>
          <w:u w:val="single"/>
        </w:rPr>
        <w:tab/>
      </w:r>
    </w:p>
    <w:p w:rsidR="004F0F59" w:rsidRDefault="004F0F59" w:rsidP="006C6BDF">
      <w:pPr>
        <w:rPr>
          <w:b/>
          <w:u w:val="single"/>
        </w:rPr>
      </w:pPr>
    </w:p>
    <w:p w:rsidR="006D067F" w:rsidRDefault="001D4D56" w:rsidP="006C6BDF">
      <w:pPr>
        <w:rPr>
          <w:b/>
          <w:u w:val="single"/>
        </w:rPr>
      </w:pPr>
      <w:r>
        <w:rPr>
          <w:b/>
          <w:u w:val="single"/>
        </w:rPr>
        <w:br w:type="page"/>
      </w:r>
    </w:p>
    <w:p w:rsidR="006C6BDF" w:rsidRPr="00285F65" w:rsidRDefault="006C6BDF" w:rsidP="006C6BDF">
      <w:r w:rsidRPr="0082757D">
        <w:rPr>
          <w:b/>
          <w:u w:val="single"/>
        </w:rPr>
        <w:lastRenderedPageBreak/>
        <w:t>Building Division:</w:t>
      </w:r>
    </w:p>
    <w:p w:rsidR="00454584" w:rsidRDefault="00454584" w:rsidP="00454584"/>
    <w:p w:rsidR="006C6BDF" w:rsidRDefault="006C6BDF" w:rsidP="00454584">
      <w:r>
        <w:t>Recapture fees due</w:t>
      </w:r>
      <w:r w:rsidR="00EF4B83">
        <w:t>:</w:t>
      </w:r>
      <w:r>
        <w:tab/>
        <w:t>Yes</w:t>
      </w:r>
      <w:r>
        <w:tab/>
      </w:r>
      <w:r w:rsidRPr="001D4D56">
        <w:t>No</w:t>
      </w:r>
      <w:r w:rsidR="00804D2A">
        <w:tab/>
      </w:r>
      <w:r w:rsidR="00804D2A">
        <w:rPr>
          <w:u w:val="single"/>
        </w:rPr>
        <w:t xml:space="preserve"> </w:t>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1D4D56">
        <w:rPr>
          <w:u w:val="single"/>
        </w:rPr>
        <w:tab/>
      </w:r>
      <w:r w:rsidR="00804D2A">
        <w:rPr>
          <w:u w:val="single"/>
        </w:rPr>
        <w:t xml:space="preserve"> </w:t>
      </w:r>
    </w:p>
    <w:p w:rsidR="003A6043" w:rsidRDefault="003A6043" w:rsidP="003A6043"/>
    <w:p w:rsidR="003A6043" w:rsidRDefault="003A6043" w:rsidP="003A6043"/>
    <w:p w:rsidR="003A6043" w:rsidRPr="003A6043" w:rsidRDefault="003A6043" w:rsidP="003A6043">
      <w:pPr>
        <w:rPr>
          <w:u w:val="single"/>
        </w:rPr>
      </w:pPr>
      <w:r>
        <w:t>Sewer Connection fees:</w:t>
      </w:r>
      <w:r>
        <w:tab/>
      </w:r>
      <w:r w:rsidRPr="001D4D56">
        <w:t>Yes</w:t>
      </w:r>
      <w:r>
        <w:tab/>
        <w:t>No</w:t>
      </w:r>
      <w:r>
        <w:tab/>
      </w:r>
      <w:r w:rsidR="009D3B62" w:rsidRPr="009D3B62">
        <w:rPr>
          <w:u w:val="single"/>
        </w:rPr>
        <w:t>Based on water service size-</w:t>
      </w:r>
      <w:r w:rsidRPr="009D3B62">
        <w:rPr>
          <w:u w:val="single"/>
        </w:rPr>
        <w:t xml:space="preserve">See </w:t>
      </w:r>
      <w:r w:rsidR="009D3B62" w:rsidRPr="009D3B62">
        <w:rPr>
          <w:u w:val="single"/>
        </w:rPr>
        <w:t>chart below</w:t>
      </w:r>
      <w:r w:rsidR="009D3B62" w:rsidRPr="009D3B62">
        <w:rPr>
          <w:u w:val="single"/>
        </w:rPr>
        <w:tab/>
      </w:r>
      <w:r w:rsidR="009D3B62" w:rsidRPr="009D3B62">
        <w:rPr>
          <w:u w:val="single"/>
        </w:rPr>
        <w:tab/>
      </w:r>
      <w:r w:rsidR="009D3B62" w:rsidRPr="009D3B62">
        <w:rPr>
          <w:u w:val="single"/>
        </w:rPr>
        <w:tab/>
      </w:r>
    </w:p>
    <w:p w:rsidR="003A6043" w:rsidRDefault="003A6043" w:rsidP="003A6043"/>
    <w:p w:rsidR="003A6043" w:rsidRPr="003A6043" w:rsidRDefault="003A6043" w:rsidP="003A6043">
      <w:pPr>
        <w:rPr>
          <w:b/>
          <w:u w:val="single"/>
        </w:rPr>
      </w:pPr>
      <w:r>
        <w:t>Water Connection fees:</w:t>
      </w:r>
      <w:r>
        <w:tab/>
      </w:r>
      <w:r w:rsidRPr="001D4D56">
        <w:t>Yes</w:t>
      </w:r>
      <w:r>
        <w:tab/>
        <w:t>No</w:t>
      </w:r>
      <w:r>
        <w:tab/>
      </w:r>
      <w:r w:rsidR="009D3B62" w:rsidRPr="009D3B62">
        <w:rPr>
          <w:u w:val="single"/>
        </w:rPr>
        <w:t>Based on water service size-</w:t>
      </w:r>
      <w:r w:rsidRPr="009D3B62">
        <w:rPr>
          <w:u w:val="single"/>
        </w:rPr>
        <w:t xml:space="preserve">See </w:t>
      </w:r>
      <w:r w:rsidR="009D3B62" w:rsidRPr="009D3B62">
        <w:rPr>
          <w:u w:val="single"/>
        </w:rPr>
        <w:t>chart below</w:t>
      </w:r>
      <w:r w:rsidR="009D3B62" w:rsidRPr="009D3B62">
        <w:rPr>
          <w:u w:val="single"/>
        </w:rPr>
        <w:tab/>
      </w:r>
      <w:r w:rsidR="009D3B62" w:rsidRPr="009D3B62">
        <w:rPr>
          <w:u w:val="single"/>
        </w:rPr>
        <w:tab/>
      </w:r>
      <w:r w:rsidR="009D3B62" w:rsidRPr="009D3B62">
        <w:rPr>
          <w:u w:val="single"/>
        </w:rPr>
        <w:tab/>
      </w:r>
      <w:r w:rsidRPr="003A6043">
        <w:rPr>
          <w:b/>
          <w:u w:val="single"/>
        </w:rPr>
        <w:t xml:space="preserve"> </w:t>
      </w:r>
    </w:p>
    <w:p w:rsidR="00454584" w:rsidRDefault="00804D2A" w:rsidP="00454584">
      <w:r>
        <w:tab/>
      </w:r>
      <w:r>
        <w:tab/>
      </w:r>
      <w:r>
        <w:tab/>
      </w:r>
      <w:r>
        <w:tab/>
      </w:r>
    </w:p>
    <w:p w:rsidR="00011155" w:rsidRDefault="00011155" w:rsidP="003A6043">
      <w:pPr>
        <w:jc w:val="center"/>
        <w:rPr>
          <w:b/>
        </w:rPr>
      </w:pPr>
      <w:r>
        <w:rPr>
          <w:b/>
        </w:rPr>
        <w:t>Sewer and Water Connection Fees</w:t>
      </w:r>
    </w:p>
    <w:p w:rsidR="00011155" w:rsidRDefault="00011155" w:rsidP="003A6043">
      <w:pPr>
        <w:jc w:val="center"/>
        <w:rPr>
          <w:b/>
        </w:rPr>
      </w:pPr>
      <w:r>
        <w:rPr>
          <w:b/>
        </w:rPr>
        <w:t>(Based on Water Service Size)</w:t>
      </w:r>
    </w:p>
    <w:tbl>
      <w:tblPr>
        <w:tblStyle w:val="TableGrid"/>
        <w:tblpPr w:leftFromText="180" w:rightFromText="180" w:vertAnchor="text" w:horzAnchor="margin" w:tblpXSpec="center" w:tblpY="58"/>
        <w:tblW w:w="0" w:type="auto"/>
        <w:tblLook w:val="04A0" w:firstRow="1" w:lastRow="0" w:firstColumn="1" w:lastColumn="0" w:noHBand="0" w:noVBand="1"/>
      </w:tblPr>
      <w:tblGrid>
        <w:gridCol w:w="1440"/>
        <w:gridCol w:w="1440"/>
        <w:gridCol w:w="1440"/>
        <w:gridCol w:w="1440"/>
      </w:tblGrid>
      <w:tr w:rsidR="003A6043" w:rsidTr="003A6043">
        <w:trPr>
          <w:trHeight w:val="432"/>
        </w:trPr>
        <w:tc>
          <w:tcPr>
            <w:tcW w:w="1440" w:type="dxa"/>
            <w:vAlign w:val="center"/>
          </w:tcPr>
          <w:p w:rsidR="003A6043" w:rsidRPr="003A6043" w:rsidRDefault="003A6043" w:rsidP="003A6043">
            <w:pPr>
              <w:jc w:val="center"/>
              <w:rPr>
                <w:b/>
                <w:szCs w:val="20"/>
              </w:rPr>
            </w:pPr>
            <w:r w:rsidRPr="003A6043">
              <w:rPr>
                <w:b/>
                <w:szCs w:val="20"/>
              </w:rPr>
              <w:t>Water Service Size</w:t>
            </w:r>
          </w:p>
        </w:tc>
        <w:tc>
          <w:tcPr>
            <w:tcW w:w="1440" w:type="dxa"/>
            <w:vAlign w:val="center"/>
          </w:tcPr>
          <w:p w:rsidR="003A6043" w:rsidRPr="003A6043" w:rsidRDefault="003A6043" w:rsidP="003A6043">
            <w:pPr>
              <w:jc w:val="center"/>
              <w:rPr>
                <w:b/>
                <w:szCs w:val="20"/>
              </w:rPr>
            </w:pPr>
            <w:r w:rsidRPr="003A6043">
              <w:rPr>
                <w:b/>
                <w:szCs w:val="20"/>
              </w:rPr>
              <w:t>&lt; 1”</w:t>
            </w:r>
          </w:p>
        </w:tc>
        <w:tc>
          <w:tcPr>
            <w:tcW w:w="1440" w:type="dxa"/>
            <w:vAlign w:val="center"/>
          </w:tcPr>
          <w:p w:rsidR="003A6043" w:rsidRPr="003A6043" w:rsidRDefault="003A6043" w:rsidP="003A6043">
            <w:pPr>
              <w:jc w:val="center"/>
              <w:rPr>
                <w:b/>
                <w:szCs w:val="20"/>
              </w:rPr>
            </w:pPr>
            <w:r w:rsidRPr="003A6043">
              <w:rPr>
                <w:b/>
                <w:szCs w:val="20"/>
              </w:rPr>
              <w:t>1”</w:t>
            </w:r>
          </w:p>
        </w:tc>
        <w:tc>
          <w:tcPr>
            <w:tcW w:w="1440" w:type="dxa"/>
            <w:vAlign w:val="center"/>
          </w:tcPr>
          <w:p w:rsidR="003A6043" w:rsidRPr="003A6043" w:rsidRDefault="003A6043" w:rsidP="003A6043">
            <w:pPr>
              <w:jc w:val="center"/>
              <w:rPr>
                <w:b/>
                <w:szCs w:val="20"/>
              </w:rPr>
            </w:pPr>
            <w:r w:rsidRPr="003A6043">
              <w:rPr>
                <w:b/>
                <w:szCs w:val="20"/>
              </w:rPr>
              <w:t>1-1/4”</w:t>
            </w:r>
          </w:p>
        </w:tc>
      </w:tr>
      <w:tr w:rsidR="003A6043" w:rsidTr="003A6043">
        <w:trPr>
          <w:trHeight w:val="432"/>
        </w:trPr>
        <w:tc>
          <w:tcPr>
            <w:tcW w:w="1440" w:type="dxa"/>
            <w:vAlign w:val="center"/>
          </w:tcPr>
          <w:p w:rsidR="003A6043" w:rsidRPr="003A6043" w:rsidRDefault="003A6043" w:rsidP="003A6043">
            <w:pPr>
              <w:jc w:val="center"/>
              <w:rPr>
                <w:b/>
                <w:szCs w:val="20"/>
              </w:rPr>
            </w:pPr>
            <w:r w:rsidRPr="003A6043">
              <w:rPr>
                <w:b/>
                <w:szCs w:val="20"/>
              </w:rPr>
              <w:t>Sewer</w:t>
            </w:r>
          </w:p>
        </w:tc>
        <w:tc>
          <w:tcPr>
            <w:tcW w:w="1440" w:type="dxa"/>
            <w:vAlign w:val="center"/>
          </w:tcPr>
          <w:p w:rsidR="003A6043" w:rsidRPr="003A6043" w:rsidRDefault="003A6043" w:rsidP="003A6043">
            <w:pPr>
              <w:jc w:val="center"/>
              <w:rPr>
                <w:szCs w:val="20"/>
              </w:rPr>
            </w:pPr>
            <w:r w:rsidRPr="003A6043">
              <w:rPr>
                <w:szCs w:val="20"/>
              </w:rPr>
              <w:t>$4,733</w:t>
            </w:r>
          </w:p>
        </w:tc>
        <w:tc>
          <w:tcPr>
            <w:tcW w:w="1440" w:type="dxa"/>
            <w:vAlign w:val="center"/>
          </w:tcPr>
          <w:p w:rsidR="003A6043" w:rsidRPr="003A6043" w:rsidRDefault="003A6043" w:rsidP="003A6043">
            <w:pPr>
              <w:jc w:val="center"/>
              <w:rPr>
                <w:szCs w:val="20"/>
              </w:rPr>
            </w:pPr>
            <w:r w:rsidRPr="003A6043">
              <w:rPr>
                <w:szCs w:val="20"/>
              </w:rPr>
              <w:t>$6,152</w:t>
            </w:r>
            <w:r w:rsidR="000966D2">
              <w:rPr>
                <w:szCs w:val="20"/>
              </w:rPr>
              <w:t>.90</w:t>
            </w:r>
          </w:p>
        </w:tc>
        <w:tc>
          <w:tcPr>
            <w:tcW w:w="1440" w:type="dxa"/>
            <w:vAlign w:val="center"/>
          </w:tcPr>
          <w:p w:rsidR="003A6043" w:rsidRPr="003A6043" w:rsidRDefault="003A6043" w:rsidP="003A6043">
            <w:pPr>
              <w:jc w:val="center"/>
              <w:rPr>
                <w:szCs w:val="20"/>
              </w:rPr>
            </w:pPr>
            <w:r w:rsidRPr="003A6043">
              <w:rPr>
                <w:szCs w:val="20"/>
              </w:rPr>
              <w:t>$8,046</w:t>
            </w:r>
            <w:r w:rsidR="000966D2">
              <w:rPr>
                <w:szCs w:val="20"/>
              </w:rPr>
              <w:t>.10</w:t>
            </w:r>
            <w:bookmarkStart w:id="0" w:name="_GoBack"/>
            <w:bookmarkEnd w:id="0"/>
          </w:p>
        </w:tc>
      </w:tr>
      <w:tr w:rsidR="003A6043" w:rsidTr="003A6043">
        <w:trPr>
          <w:trHeight w:val="432"/>
        </w:trPr>
        <w:tc>
          <w:tcPr>
            <w:tcW w:w="1440" w:type="dxa"/>
            <w:vAlign w:val="center"/>
          </w:tcPr>
          <w:p w:rsidR="003A6043" w:rsidRPr="003A6043" w:rsidRDefault="003A6043" w:rsidP="003A6043">
            <w:pPr>
              <w:jc w:val="center"/>
              <w:rPr>
                <w:b/>
                <w:szCs w:val="20"/>
              </w:rPr>
            </w:pPr>
            <w:r w:rsidRPr="003A6043">
              <w:rPr>
                <w:b/>
                <w:szCs w:val="20"/>
              </w:rPr>
              <w:t>Water</w:t>
            </w:r>
          </w:p>
        </w:tc>
        <w:tc>
          <w:tcPr>
            <w:tcW w:w="1440" w:type="dxa"/>
            <w:vAlign w:val="center"/>
          </w:tcPr>
          <w:p w:rsidR="003A6043" w:rsidRPr="003A6043" w:rsidRDefault="003A6043" w:rsidP="003A6043">
            <w:pPr>
              <w:jc w:val="center"/>
              <w:rPr>
                <w:szCs w:val="20"/>
              </w:rPr>
            </w:pPr>
            <w:r w:rsidRPr="003A6043">
              <w:rPr>
                <w:szCs w:val="20"/>
              </w:rPr>
              <w:t>$3,428</w:t>
            </w:r>
          </w:p>
        </w:tc>
        <w:tc>
          <w:tcPr>
            <w:tcW w:w="1440" w:type="dxa"/>
            <w:vAlign w:val="center"/>
          </w:tcPr>
          <w:p w:rsidR="003A6043" w:rsidRPr="003A6043" w:rsidRDefault="003A6043" w:rsidP="003A6043">
            <w:pPr>
              <w:jc w:val="center"/>
              <w:rPr>
                <w:szCs w:val="20"/>
              </w:rPr>
            </w:pPr>
            <w:r w:rsidRPr="003A6043">
              <w:rPr>
                <w:szCs w:val="20"/>
              </w:rPr>
              <w:t>$4,456.40</w:t>
            </w:r>
          </w:p>
        </w:tc>
        <w:tc>
          <w:tcPr>
            <w:tcW w:w="1440" w:type="dxa"/>
            <w:vAlign w:val="center"/>
          </w:tcPr>
          <w:p w:rsidR="003A6043" w:rsidRPr="003A6043" w:rsidRDefault="003A6043" w:rsidP="003A6043">
            <w:pPr>
              <w:jc w:val="center"/>
              <w:rPr>
                <w:szCs w:val="20"/>
              </w:rPr>
            </w:pPr>
            <w:r w:rsidRPr="003A6043">
              <w:rPr>
                <w:szCs w:val="20"/>
              </w:rPr>
              <w:t>$5,827.60</w:t>
            </w:r>
          </w:p>
        </w:tc>
      </w:tr>
    </w:tbl>
    <w:p w:rsidR="00011155" w:rsidRPr="00011155" w:rsidRDefault="00011155" w:rsidP="00011155">
      <w:pPr>
        <w:jc w:val="center"/>
        <w:rPr>
          <w:b/>
        </w:rPr>
      </w:pPr>
    </w:p>
    <w:p w:rsidR="00011155" w:rsidRDefault="00011155" w:rsidP="00011155">
      <w:r>
        <w:tab/>
      </w:r>
      <w:r>
        <w:tab/>
      </w:r>
      <w:r>
        <w:tab/>
      </w:r>
      <w:r>
        <w:tab/>
      </w:r>
      <w:r>
        <w:tab/>
      </w:r>
    </w:p>
    <w:p w:rsidR="00011155" w:rsidRDefault="00011155" w:rsidP="00011155"/>
    <w:p w:rsidR="003A6043" w:rsidRDefault="003A6043" w:rsidP="00011155"/>
    <w:p w:rsidR="003A6043" w:rsidRDefault="003A6043" w:rsidP="00011155"/>
    <w:p w:rsidR="003A6043" w:rsidRDefault="003A6043" w:rsidP="00011155">
      <w:pPr>
        <w:rPr>
          <w:i/>
        </w:rPr>
      </w:pPr>
    </w:p>
    <w:p w:rsidR="000966D2" w:rsidRPr="000966D2" w:rsidRDefault="000966D2" w:rsidP="00011155">
      <w:pPr>
        <w:rPr>
          <w:i/>
        </w:rPr>
      </w:pPr>
      <w:r>
        <w:rPr>
          <w:i/>
        </w:rPr>
        <w:t>* Water service size is calculated using the 2014 Illinois Plumbing Code for WSFU counts.</w:t>
      </w:r>
    </w:p>
    <w:p w:rsidR="009D3B62" w:rsidRDefault="009D3B62" w:rsidP="00454584"/>
    <w:p w:rsidR="009D3B62" w:rsidRDefault="009D3B62" w:rsidP="00454584"/>
    <w:p w:rsidR="006C6BDF" w:rsidRPr="003A6043" w:rsidRDefault="006C6BDF" w:rsidP="00454584">
      <w:r>
        <w:t>Park fees due</w:t>
      </w:r>
      <w:r w:rsidR="00EF4B83">
        <w:t>:</w:t>
      </w:r>
      <w:r>
        <w:tab/>
      </w:r>
      <w:r>
        <w:tab/>
        <w:t>Yes</w:t>
      </w:r>
      <w:r>
        <w:tab/>
      </w:r>
      <w:r w:rsidRPr="001D4D56">
        <w:t>No</w:t>
      </w:r>
      <w:r>
        <w:tab/>
        <w:t>$</w:t>
      </w:r>
      <w:r w:rsidR="000966D2">
        <w:rPr>
          <w:u w:val="single"/>
        </w:rPr>
        <w:t>See chart below</w:t>
      </w:r>
      <w:r w:rsidR="00C90DD3">
        <w:rPr>
          <w:u w:val="single"/>
        </w:rPr>
        <w:tab/>
      </w:r>
      <w:r>
        <w:rPr>
          <w:i/>
          <w:u w:val="single"/>
        </w:rPr>
        <w:t>(</w:t>
      </w:r>
      <w:r w:rsidRPr="0026157E">
        <w:rPr>
          <w:i/>
        </w:rPr>
        <w:t>Based on the number of bedrooms)</w:t>
      </w:r>
    </w:p>
    <w:p w:rsidR="00454584" w:rsidRDefault="00454584" w:rsidP="00454584"/>
    <w:p w:rsidR="006C6BDF" w:rsidRDefault="006C6BDF" w:rsidP="00454584">
      <w:r>
        <w:t>School fees due</w:t>
      </w:r>
      <w:r w:rsidR="00EF4B83">
        <w:t>:</w:t>
      </w:r>
      <w:r>
        <w:tab/>
      </w:r>
      <w:r w:rsidR="005901A2">
        <w:tab/>
      </w:r>
      <w:r>
        <w:t>Yes</w:t>
      </w:r>
      <w:r>
        <w:tab/>
      </w:r>
      <w:r w:rsidRPr="001D4D56">
        <w:t>No</w:t>
      </w:r>
      <w:r>
        <w:tab/>
        <w:t>$</w:t>
      </w:r>
      <w:r w:rsidR="000966D2">
        <w:rPr>
          <w:u w:val="single"/>
        </w:rPr>
        <w:t>See chart below</w:t>
      </w:r>
      <w:r w:rsidR="00C90DD3">
        <w:rPr>
          <w:u w:val="single"/>
        </w:rPr>
        <w:tab/>
      </w:r>
      <w:r>
        <w:rPr>
          <w:i/>
        </w:rPr>
        <w:t>(</w:t>
      </w:r>
      <w:r w:rsidRPr="0026157E">
        <w:rPr>
          <w:i/>
        </w:rPr>
        <w:t>Based on the number of bedrooms)</w:t>
      </w:r>
    </w:p>
    <w:p w:rsidR="009D3B62" w:rsidRDefault="009D3B62" w:rsidP="00454584"/>
    <w:p w:rsidR="006C6BDF" w:rsidRDefault="009D3B62" w:rsidP="00454584">
      <w:r>
        <w:t>Facility</w:t>
      </w:r>
      <w:r w:rsidR="006C6BDF">
        <w:t xml:space="preserve"> fees</w:t>
      </w:r>
      <w:r w:rsidR="005901A2">
        <w:t xml:space="preserve"> due:</w:t>
      </w:r>
      <w:r w:rsidR="006C6BDF">
        <w:tab/>
      </w:r>
      <w:r w:rsidR="006C6BDF">
        <w:tab/>
        <w:t>Yes</w:t>
      </w:r>
      <w:r w:rsidR="006C6BDF">
        <w:tab/>
      </w:r>
      <w:r w:rsidR="006C6BDF" w:rsidRPr="001D4D56">
        <w:t>No</w:t>
      </w:r>
      <w:r w:rsidR="006C6BDF">
        <w:t xml:space="preserve"> </w:t>
      </w:r>
      <w:r w:rsidR="006C6BDF">
        <w:tab/>
        <w:t>$</w:t>
      </w:r>
      <w:r w:rsidR="000966D2">
        <w:rPr>
          <w:u w:val="single"/>
        </w:rPr>
        <w:t xml:space="preserve">See chart below </w:t>
      </w:r>
      <w:r w:rsidR="006C6BDF">
        <w:rPr>
          <w:i/>
        </w:rPr>
        <w:t>(</w:t>
      </w:r>
      <w:r w:rsidR="006C6BDF" w:rsidRPr="0026157E">
        <w:rPr>
          <w:i/>
        </w:rPr>
        <w:t>Based on the number of bedrooms)</w:t>
      </w:r>
    </w:p>
    <w:p w:rsidR="00903E12" w:rsidRDefault="00903E12" w:rsidP="00903E12">
      <w:pPr>
        <w:ind w:left="2880" w:firstLine="720"/>
        <w:rPr>
          <w:i/>
          <w:sz w:val="18"/>
          <w:szCs w:val="18"/>
        </w:rPr>
      </w:pPr>
    </w:p>
    <w:p w:rsidR="009D3B62" w:rsidRDefault="009D3B62" w:rsidP="009D3B62">
      <w:pPr>
        <w:rPr>
          <w:i/>
          <w:sz w:val="18"/>
          <w:szCs w:val="18"/>
        </w:rPr>
      </w:pPr>
    </w:p>
    <w:p w:rsidR="006612F6" w:rsidRPr="009D3B62" w:rsidRDefault="000966D2" w:rsidP="009D3B62">
      <w:pPr>
        <w:rPr>
          <w:i/>
          <w:sz w:val="18"/>
          <w:szCs w:val="18"/>
        </w:rPr>
      </w:pPr>
      <w:r>
        <w:rPr>
          <w:i/>
          <w:sz w:val="18"/>
          <w:szCs w:val="18"/>
        </w:rPr>
        <w:t xml:space="preserve">* </w:t>
      </w:r>
      <w:r w:rsidR="006612F6" w:rsidRPr="009D3B62">
        <w:rPr>
          <w:i/>
          <w:sz w:val="18"/>
          <w:szCs w:val="18"/>
        </w:rPr>
        <w:t>All fees are subject to change</w:t>
      </w:r>
      <w:r w:rsidR="009D3B62">
        <w:rPr>
          <w:i/>
          <w:sz w:val="18"/>
          <w:szCs w:val="18"/>
        </w:rPr>
        <w:t>.</w:t>
      </w:r>
    </w:p>
    <w:p w:rsidR="006612F6" w:rsidRDefault="000966D2" w:rsidP="009D3B62">
      <w:pPr>
        <w:rPr>
          <w:i/>
          <w:sz w:val="18"/>
          <w:szCs w:val="18"/>
        </w:rPr>
      </w:pPr>
      <w:r>
        <w:rPr>
          <w:i/>
          <w:sz w:val="18"/>
          <w:szCs w:val="18"/>
        </w:rPr>
        <w:t xml:space="preserve">* </w:t>
      </w:r>
      <w:r w:rsidR="009D3B62">
        <w:rPr>
          <w:i/>
          <w:sz w:val="18"/>
          <w:szCs w:val="18"/>
        </w:rPr>
        <w:t>No Park or School</w:t>
      </w:r>
      <w:r w:rsidR="006612F6">
        <w:rPr>
          <w:i/>
          <w:sz w:val="18"/>
          <w:szCs w:val="18"/>
        </w:rPr>
        <w:t xml:space="preserve"> F</w:t>
      </w:r>
      <w:r w:rsidR="006612F6" w:rsidRPr="004F0F59">
        <w:rPr>
          <w:i/>
          <w:sz w:val="18"/>
          <w:szCs w:val="18"/>
        </w:rPr>
        <w:t>ees if lot was platted before 198</w:t>
      </w:r>
      <w:r w:rsidR="006612F6">
        <w:rPr>
          <w:i/>
          <w:sz w:val="18"/>
          <w:szCs w:val="18"/>
        </w:rPr>
        <w:t>2.</w:t>
      </w:r>
    </w:p>
    <w:p w:rsidR="006612F6" w:rsidRDefault="000966D2" w:rsidP="009D3B62">
      <w:pPr>
        <w:rPr>
          <w:i/>
          <w:sz w:val="18"/>
          <w:szCs w:val="18"/>
        </w:rPr>
      </w:pPr>
      <w:r>
        <w:rPr>
          <w:i/>
          <w:sz w:val="18"/>
          <w:szCs w:val="18"/>
        </w:rPr>
        <w:t xml:space="preserve">* </w:t>
      </w:r>
      <w:r w:rsidR="006612F6">
        <w:rPr>
          <w:i/>
          <w:sz w:val="18"/>
          <w:szCs w:val="18"/>
        </w:rPr>
        <w:t xml:space="preserve">If a lot is subdivided after 1982 Park, School, and Impact Fees apply.  </w:t>
      </w:r>
    </w:p>
    <w:p w:rsidR="009D3B62" w:rsidRPr="00AC151D" w:rsidRDefault="000966D2" w:rsidP="009D3B62">
      <w:pPr>
        <w:rPr>
          <w:i/>
          <w:sz w:val="18"/>
          <w:szCs w:val="18"/>
        </w:rPr>
      </w:pPr>
      <w:r>
        <w:rPr>
          <w:i/>
          <w:sz w:val="18"/>
          <w:szCs w:val="18"/>
        </w:rPr>
        <w:t xml:space="preserve">* </w:t>
      </w:r>
      <w:r w:rsidR="009D3B62">
        <w:rPr>
          <w:i/>
          <w:sz w:val="18"/>
          <w:szCs w:val="18"/>
        </w:rPr>
        <w:t>Facility fees always apply when vacant lots are developed.(exception: tear down and rebuild lots).</w:t>
      </w:r>
    </w:p>
    <w:p w:rsidR="009D3B62" w:rsidRDefault="000966D2" w:rsidP="009D3B62">
      <w:pPr>
        <w:rPr>
          <w:i/>
          <w:sz w:val="18"/>
          <w:szCs w:val="18"/>
        </w:rPr>
      </w:pPr>
      <w:r>
        <w:rPr>
          <w:i/>
          <w:sz w:val="18"/>
          <w:szCs w:val="18"/>
        </w:rPr>
        <w:t xml:space="preserve">* </w:t>
      </w:r>
      <w:r w:rsidR="009D3B62">
        <w:rPr>
          <w:i/>
          <w:sz w:val="18"/>
          <w:szCs w:val="18"/>
        </w:rPr>
        <w:t>All</w:t>
      </w:r>
      <w:r w:rsidR="00FB5EF5">
        <w:rPr>
          <w:i/>
          <w:sz w:val="18"/>
          <w:szCs w:val="18"/>
        </w:rPr>
        <w:t xml:space="preserve"> fees and </w:t>
      </w:r>
      <w:r w:rsidR="006612F6" w:rsidRPr="008C43A2">
        <w:rPr>
          <w:i/>
          <w:sz w:val="18"/>
          <w:szCs w:val="18"/>
        </w:rPr>
        <w:t>Building Permit fees a</w:t>
      </w:r>
      <w:r w:rsidR="00FB5EF5">
        <w:rPr>
          <w:i/>
          <w:sz w:val="18"/>
          <w:szCs w:val="18"/>
        </w:rPr>
        <w:t>re due at the time of Permit issuance</w:t>
      </w:r>
      <w:r w:rsidR="006612F6" w:rsidRPr="008C43A2">
        <w:rPr>
          <w:i/>
          <w:sz w:val="18"/>
          <w:szCs w:val="18"/>
        </w:rPr>
        <w:t>.</w:t>
      </w:r>
    </w:p>
    <w:p w:rsidR="009D3B62" w:rsidRDefault="009D3B62" w:rsidP="009D3B62">
      <w:pPr>
        <w:rPr>
          <w:i/>
          <w:sz w:val="18"/>
          <w:szCs w:val="18"/>
        </w:rPr>
      </w:pPr>
    </w:p>
    <w:p w:rsidR="006612F6" w:rsidRDefault="006612F6" w:rsidP="009D3B62">
      <w:pPr>
        <w:rPr>
          <w:i/>
          <w:sz w:val="18"/>
          <w:szCs w:val="18"/>
        </w:rPr>
      </w:pPr>
      <w:r w:rsidRPr="008C43A2">
        <w:rPr>
          <w:i/>
          <w:sz w:val="18"/>
          <w:szCs w:val="18"/>
        </w:rPr>
        <w:t xml:space="preserve"> </w:t>
      </w:r>
    </w:p>
    <w:tbl>
      <w:tblPr>
        <w:tblW w:w="8452" w:type="dxa"/>
        <w:tblCellMar>
          <w:left w:w="0" w:type="dxa"/>
          <w:right w:w="0" w:type="dxa"/>
        </w:tblCellMar>
        <w:tblLook w:val="04A0" w:firstRow="1" w:lastRow="0" w:firstColumn="1" w:lastColumn="0" w:noHBand="0" w:noVBand="1"/>
      </w:tblPr>
      <w:tblGrid>
        <w:gridCol w:w="3052"/>
        <w:gridCol w:w="1350"/>
        <w:gridCol w:w="1440"/>
        <w:gridCol w:w="1260"/>
        <w:gridCol w:w="1350"/>
      </w:tblGrid>
      <w:tr w:rsidR="009D3B62" w:rsidTr="009D3B62">
        <w:trPr>
          <w:trHeight w:val="288"/>
        </w:trPr>
        <w:tc>
          <w:tcPr>
            <w:tcW w:w="3052" w:type="dxa"/>
            <w:tcBorders>
              <w:top w:val="single" w:sz="8" w:space="0" w:color="3C4743"/>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Type of Unit</w:t>
            </w:r>
          </w:p>
        </w:tc>
        <w:tc>
          <w:tcPr>
            <w:tcW w:w="1350" w:type="dxa"/>
            <w:tcBorders>
              <w:top w:val="single" w:sz="8" w:space="0" w:color="3C4743"/>
              <w:left w:val="nil"/>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Schools</w:t>
            </w:r>
          </w:p>
        </w:tc>
        <w:tc>
          <w:tcPr>
            <w:tcW w:w="1440" w:type="dxa"/>
            <w:tcBorders>
              <w:top w:val="single" w:sz="8" w:space="0" w:color="3C4743"/>
              <w:left w:val="nil"/>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Park</w:t>
            </w:r>
          </w:p>
        </w:tc>
        <w:tc>
          <w:tcPr>
            <w:tcW w:w="1260" w:type="dxa"/>
            <w:tcBorders>
              <w:top w:val="single" w:sz="8" w:space="0" w:color="3C4743"/>
              <w:left w:val="nil"/>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Facility</w:t>
            </w:r>
          </w:p>
        </w:tc>
        <w:tc>
          <w:tcPr>
            <w:tcW w:w="1350" w:type="dxa"/>
            <w:tcBorders>
              <w:top w:val="single" w:sz="8" w:space="0" w:color="3C4743"/>
              <w:left w:val="nil"/>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b/>
                <w:bCs/>
                <w:sz w:val="24"/>
              </w:rPr>
              <w:t>Total</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B6B997"/>
            <w:tcMar>
              <w:top w:w="15" w:type="dxa"/>
              <w:left w:w="15" w:type="dxa"/>
              <w:bottom w:w="0" w:type="dxa"/>
              <w:right w:w="15" w:type="dxa"/>
            </w:tcMar>
            <w:hideMark/>
          </w:tcPr>
          <w:p w:rsidR="009D3B62" w:rsidRDefault="009D3B62">
            <w:pPr>
              <w:rPr>
                <w:sz w:val="24"/>
              </w:rPr>
            </w:pPr>
            <w:r>
              <w:rPr>
                <w:sz w:val="24"/>
              </w:rPr>
              <w:t>Single Family Detached</w:t>
            </w:r>
          </w:p>
        </w:tc>
        <w:tc>
          <w:tcPr>
            <w:tcW w:w="135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hideMark/>
          </w:tcPr>
          <w:p w:rsidR="009D3B62" w:rsidRDefault="009D3B62">
            <w:pPr>
              <w:rPr>
                <w:sz w:val="24"/>
              </w:rPr>
            </w:pPr>
            <w:r>
              <w:rPr>
                <w:sz w:val="24"/>
              </w:rPr>
              <w:t> </w:t>
            </w:r>
          </w:p>
        </w:tc>
        <w:tc>
          <w:tcPr>
            <w:tcW w:w="144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hideMark/>
          </w:tcPr>
          <w:p w:rsidR="009D3B62" w:rsidRDefault="009D3B62">
            <w:pPr>
              <w:rPr>
                <w:sz w:val="24"/>
              </w:rPr>
            </w:pPr>
          </w:p>
        </w:tc>
        <w:tc>
          <w:tcPr>
            <w:tcW w:w="126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hideMark/>
          </w:tcPr>
          <w:p w:rsidR="009D3B62" w:rsidRDefault="009D3B62">
            <w:pPr>
              <w:rPr>
                <w:szCs w:val="20"/>
              </w:rPr>
            </w:pPr>
          </w:p>
        </w:tc>
        <w:tc>
          <w:tcPr>
            <w:tcW w:w="135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hideMark/>
          </w:tcPr>
          <w:p w:rsidR="009D3B62" w:rsidRDefault="009D3B62">
            <w:pPr>
              <w:rPr>
                <w:szCs w:val="20"/>
              </w:rPr>
            </w:pP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rFonts w:eastAsiaTheme="minorHAnsi"/>
                <w:sz w:val="24"/>
              </w:rPr>
            </w:pPr>
            <w:r>
              <w:rPr>
                <w:sz w:val="24"/>
              </w:rPr>
              <w:t>2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$546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$3,293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$1,493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$5,333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3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$2,613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$4,733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$2,147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$9,493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4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$4,632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$6,146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$2,787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$13,565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5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$3,668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$6,156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$2,791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$12,615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B6B997"/>
            <w:tcMar>
              <w:top w:w="15" w:type="dxa"/>
              <w:left w:w="15" w:type="dxa"/>
              <w:bottom w:w="0" w:type="dxa"/>
              <w:right w:w="15" w:type="dxa"/>
            </w:tcMar>
            <w:hideMark/>
          </w:tcPr>
          <w:p w:rsidR="009D3B62" w:rsidRDefault="009D3B62">
            <w:pPr>
              <w:rPr>
                <w:sz w:val="24"/>
              </w:rPr>
            </w:pPr>
            <w:r>
              <w:rPr>
                <w:sz w:val="24"/>
              </w:rPr>
              <w:t>Single Family Attached</w:t>
            </w:r>
          </w:p>
        </w:tc>
        <w:tc>
          <w:tcPr>
            <w:tcW w:w="135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sz w:val="24"/>
              </w:rPr>
              <w:t> </w:t>
            </w:r>
          </w:p>
        </w:tc>
        <w:tc>
          <w:tcPr>
            <w:tcW w:w="144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sz w:val="24"/>
              </w:rPr>
              <w:t> </w:t>
            </w:r>
          </w:p>
        </w:tc>
        <w:tc>
          <w:tcPr>
            <w:tcW w:w="126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sz w:val="24"/>
              </w:rPr>
              <w:t> </w:t>
            </w:r>
          </w:p>
        </w:tc>
        <w:tc>
          <w:tcPr>
            <w:tcW w:w="135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b/>
                <w:bCs/>
                <w:sz w:val="24"/>
              </w:rPr>
              <w:t>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1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$0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$1,948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$883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$2,831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2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$594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$3,249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$1,473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$5,316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3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$1,073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$3,906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$1,771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$6,750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4 Bedroom or More</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$2,386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$5,135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$2,329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$9,850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sz w:val="24"/>
              </w:rPr>
              <w:t xml:space="preserve">Multiple Family Dwelling </w:t>
            </w:r>
          </w:p>
        </w:tc>
        <w:tc>
          <w:tcPr>
            <w:tcW w:w="135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sz w:val="24"/>
              </w:rPr>
              <w:t> </w:t>
            </w:r>
          </w:p>
        </w:tc>
        <w:tc>
          <w:tcPr>
            <w:tcW w:w="144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sz w:val="24"/>
              </w:rPr>
              <w:t> </w:t>
            </w:r>
          </w:p>
        </w:tc>
        <w:tc>
          <w:tcPr>
            <w:tcW w:w="126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sz w:val="24"/>
              </w:rPr>
              <w:t> </w:t>
            </w:r>
          </w:p>
        </w:tc>
        <w:tc>
          <w:tcPr>
            <w:tcW w:w="1350" w:type="dxa"/>
            <w:tcBorders>
              <w:top w:val="nil"/>
              <w:left w:val="nil"/>
              <w:bottom w:val="single" w:sz="8" w:space="0" w:color="3C4743"/>
              <w:right w:val="single" w:sz="8" w:space="0" w:color="3C4743"/>
            </w:tcBorders>
            <w:shd w:val="clear" w:color="auto" w:fill="B6B997"/>
            <w:tcMar>
              <w:top w:w="15" w:type="dxa"/>
              <w:left w:w="15" w:type="dxa"/>
              <w:bottom w:w="0" w:type="dxa"/>
              <w:right w:w="15" w:type="dxa"/>
            </w:tcMar>
            <w:vAlign w:val="bottom"/>
            <w:hideMark/>
          </w:tcPr>
          <w:p w:rsidR="009D3B62" w:rsidRDefault="009D3B62">
            <w:pPr>
              <w:rPr>
                <w:sz w:val="24"/>
              </w:rPr>
            </w:pPr>
            <w:r>
              <w:rPr>
                <w:b/>
                <w:bCs/>
                <w:sz w:val="24"/>
              </w:rPr>
              <w:t>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Efficiency</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$0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$2,113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$958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$3,071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1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$14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$2,870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$1,302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$4,186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2 Bedroom</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$638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$3,125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$1,417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$5,180 </w:t>
            </w:r>
          </w:p>
        </w:tc>
      </w:tr>
      <w:tr w:rsidR="009D3B62" w:rsidTr="009D3B62">
        <w:trPr>
          <w:trHeight w:val="288"/>
        </w:trPr>
        <w:tc>
          <w:tcPr>
            <w:tcW w:w="3052" w:type="dxa"/>
            <w:tcBorders>
              <w:top w:val="nil"/>
              <w:left w:val="single" w:sz="8" w:space="0" w:color="3C4743"/>
              <w:bottom w:val="single" w:sz="8" w:space="0" w:color="3C4743"/>
              <w:right w:val="single" w:sz="8" w:space="0" w:color="3C4743"/>
            </w:tcBorders>
            <w:shd w:val="clear" w:color="auto" w:fill="F9F4E8"/>
            <w:tcMar>
              <w:top w:w="15" w:type="dxa"/>
              <w:left w:w="15" w:type="dxa"/>
              <w:bottom w:w="0" w:type="dxa"/>
              <w:right w:w="15" w:type="dxa"/>
            </w:tcMar>
            <w:hideMark/>
          </w:tcPr>
          <w:p w:rsidR="009D3B62" w:rsidRDefault="009D3B62">
            <w:pPr>
              <w:rPr>
                <w:sz w:val="24"/>
              </w:rPr>
            </w:pPr>
            <w:r>
              <w:rPr>
                <w:sz w:val="24"/>
              </w:rPr>
              <w:t>3 Bedroom or more</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$1,700 </w:t>
            </w:r>
          </w:p>
        </w:tc>
        <w:tc>
          <w:tcPr>
            <w:tcW w:w="144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$4,985 </w:t>
            </w:r>
          </w:p>
        </w:tc>
        <w:tc>
          <w:tcPr>
            <w:tcW w:w="126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sz w:val="24"/>
              </w:rPr>
              <w:t xml:space="preserve">$2,261 </w:t>
            </w:r>
          </w:p>
        </w:tc>
        <w:tc>
          <w:tcPr>
            <w:tcW w:w="1350" w:type="dxa"/>
            <w:tcBorders>
              <w:top w:val="nil"/>
              <w:left w:val="nil"/>
              <w:bottom w:val="single" w:sz="8" w:space="0" w:color="3C4743"/>
              <w:right w:val="single" w:sz="8" w:space="0" w:color="3C4743"/>
            </w:tcBorders>
            <w:shd w:val="clear" w:color="auto" w:fill="F9F4E8"/>
            <w:tcMar>
              <w:top w:w="15" w:type="dxa"/>
              <w:left w:w="15" w:type="dxa"/>
              <w:bottom w:w="0" w:type="dxa"/>
              <w:right w:w="15" w:type="dxa"/>
            </w:tcMar>
            <w:vAlign w:val="bottom"/>
            <w:hideMark/>
          </w:tcPr>
          <w:p w:rsidR="009D3B62" w:rsidRDefault="009D3B62">
            <w:pPr>
              <w:rPr>
                <w:sz w:val="24"/>
              </w:rPr>
            </w:pPr>
            <w:r>
              <w:rPr>
                <w:b/>
                <w:bCs/>
                <w:sz w:val="24"/>
              </w:rPr>
              <w:t xml:space="preserve">$8,946 </w:t>
            </w:r>
          </w:p>
        </w:tc>
      </w:tr>
    </w:tbl>
    <w:p w:rsidR="000107DC" w:rsidRDefault="000107DC" w:rsidP="00454584">
      <w:pPr>
        <w:rPr>
          <w:szCs w:val="20"/>
        </w:rPr>
      </w:pPr>
    </w:p>
    <w:p w:rsidR="009D3B62" w:rsidRDefault="009D3B62" w:rsidP="00454584">
      <w:pPr>
        <w:rPr>
          <w:szCs w:val="20"/>
        </w:rPr>
      </w:pPr>
    </w:p>
    <w:p w:rsidR="009D3B62" w:rsidRDefault="009D3B62" w:rsidP="00454584">
      <w:pPr>
        <w:rPr>
          <w:szCs w:val="20"/>
        </w:rPr>
      </w:pPr>
    </w:p>
    <w:p w:rsidR="009D3B62" w:rsidRDefault="009D3B62" w:rsidP="00454584">
      <w:pPr>
        <w:rPr>
          <w:szCs w:val="20"/>
        </w:rPr>
      </w:pPr>
    </w:p>
    <w:p w:rsidR="009D3B62" w:rsidRDefault="009D3B62" w:rsidP="00454584">
      <w:pPr>
        <w:rPr>
          <w:szCs w:val="20"/>
        </w:rPr>
      </w:pPr>
    </w:p>
    <w:p w:rsidR="009D3B62" w:rsidRDefault="009D3B62" w:rsidP="00454584">
      <w:pPr>
        <w:rPr>
          <w:szCs w:val="20"/>
        </w:rPr>
      </w:pPr>
    </w:p>
    <w:p w:rsidR="0046520D" w:rsidRDefault="00A07C94" w:rsidP="00454584">
      <w:pPr>
        <w:rPr>
          <w:szCs w:val="20"/>
        </w:rPr>
      </w:pPr>
      <w:r>
        <w:rPr>
          <w:szCs w:val="20"/>
        </w:rPr>
        <w:t>Weed lien</w:t>
      </w:r>
      <w:r w:rsidR="0046520D">
        <w:rPr>
          <w:szCs w:val="20"/>
        </w:rPr>
        <w:t xml:space="preserve">s filed </w:t>
      </w:r>
    </w:p>
    <w:p w:rsidR="00903E12" w:rsidRPr="00A07C94" w:rsidRDefault="0046520D" w:rsidP="00454584">
      <w:pPr>
        <w:rPr>
          <w:szCs w:val="20"/>
          <w:u w:val="single"/>
        </w:rPr>
      </w:pPr>
      <w:r>
        <w:rPr>
          <w:szCs w:val="20"/>
        </w:rPr>
        <w:t>against property</w:t>
      </w:r>
      <w:r w:rsidR="00A07C94">
        <w:rPr>
          <w:szCs w:val="20"/>
        </w:rPr>
        <w:t>:</w:t>
      </w:r>
      <w:r w:rsidR="00A07C94">
        <w:rPr>
          <w:szCs w:val="20"/>
        </w:rPr>
        <w:tab/>
      </w:r>
      <w:r w:rsidR="00A07C94">
        <w:rPr>
          <w:szCs w:val="20"/>
        </w:rPr>
        <w:tab/>
        <w:t>Yes</w:t>
      </w:r>
      <w:r w:rsidR="00A07C94">
        <w:rPr>
          <w:szCs w:val="20"/>
        </w:rPr>
        <w:tab/>
      </w:r>
      <w:r w:rsidR="00A07C94" w:rsidRPr="001D4D56">
        <w:rPr>
          <w:szCs w:val="20"/>
        </w:rPr>
        <w:t>No</w:t>
      </w:r>
      <w:r w:rsidR="00A07C94">
        <w:rPr>
          <w:szCs w:val="20"/>
        </w:rPr>
        <w:tab/>
        <w:t>$</w:t>
      </w:r>
      <w:r w:rsidR="00A07C94">
        <w:rPr>
          <w:szCs w:val="20"/>
          <w:u w:val="single"/>
        </w:rPr>
        <w:tab/>
      </w:r>
      <w:r w:rsidR="00A07C94">
        <w:rPr>
          <w:szCs w:val="20"/>
          <w:u w:val="single"/>
        </w:rPr>
        <w:tab/>
      </w:r>
    </w:p>
    <w:p w:rsidR="00454584" w:rsidRDefault="00454584" w:rsidP="00454584">
      <w:pPr>
        <w:rPr>
          <w:szCs w:val="20"/>
        </w:rPr>
      </w:pPr>
    </w:p>
    <w:p w:rsidR="00A07C94" w:rsidRPr="001D4D56" w:rsidRDefault="00A07C94" w:rsidP="00454584">
      <w:pPr>
        <w:rPr>
          <w:szCs w:val="20"/>
        </w:rPr>
      </w:pPr>
      <w:r>
        <w:rPr>
          <w:szCs w:val="20"/>
        </w:rPr>
        <w:t>Tree Removal Permit req.</w:t>
      </w:r>
      <w:r w:rsidR="00EF4B83">
        <w:rPr>
          <w:szCs w:val="20"/>
        </w:rPr>
        <w:t>:</w:t>
      </w:r>
      <w:r>
        <w:rPr>
          <w:szCs w:val="20"/>
        </w:rPr>
        <w:tab/>
        <w:t>Yes</w:t>
      </w:r>
      <w:r>
        <w:rPr>
          <w:szCs w:val="20"/>
        </w:rPr>
        <w:tab/>
      </w:r>
      <w:r w:rsidRPr="001D4D56">
        <w:t>No</w:t>
      </w:r>
    </w:p>
    <w:p w:rsidR="00454584" w:rsidRDefault="00454584" w:rsidP="00454584">
      <w:pPr>
        <w:rPr>
          <w:szCs w:val="20"/>
        </w:rPr>
      </w:pPr>
    </w:p>
    <w:p w:rsidR="0046520D" w:rsidRDefault="006C6BDF" w:rsidP="00454584">
      <w:pPr>
        <w:rPr>
          <w:szCs w:val="20"/>
        </w:rPr>
      </w:pPr>
      <w:r w:rsidRPr="004F0F59">
        <w:rPr>
          <w:szCs w:val="20"/>
        </w:rPr>
        <w:t>Homeowner</w:t>
      </w:r>
      <w:r w:rsidR="0046520D">
        <w:rPr>
          <w:szCs w:val="20"/>
        </w:rPr>
        <w:t>’</w:t>
      </w:r>
      <w:r w:rsidRPr="004F0F59">
        <w:rPr>
          <w:szCs w:val="20"/>
        </w:rPr>
        <w:t>s Assoc</w:t>
      </w:r>
      <w:r w:rsidR="004C6C6D">
        <w:rPr>
          <w:szCs w:val="20"/>
        </w:rPr>
        <w:t>i</w:t>
      </w:r>
      <w:r w:rsidR="0046520D">
        <w:rPr>
          <w:szCs w:val="20"/>
        </w:rPr>
        <w:t>ation</w:t>
      </w:r>
    </w:p>
    <w:p w:rsidR="006C6BDF" w:rsidRPr="0089104B" w:rsidRDefault="0046520D" w:rsidP="00454584">
      <w:pPr>
        <w:rPr>
          <w:i/>
          <w:sz w:val="18"/>
          <w:szCs w:val="18"/>
        </w:rPr>
      </w:pPr>
      <w:r>
        <w:rPr>
          <w:szCs w:val="20"/>
        </w:rPr>
        <w:t>approval required</w:t>
      </w:r>
      <w:r w:rsidR="006C6BDF" w:rsidRPr="004F0F59">
        <w:rPr>
          <w:szCs w:val="20"/>
        </w:rPr>
        <w:t>.</w:t>
      </w:r>
      <w:r w:rsidR="00EF4B83">
        <w:rPr>
          <w:szCs w:val="20"/>
        </w:rPr>
        <w:t>:</w:t>
      </w:r>
      <w:r w:rsidR="006C6BDF" w:rsidRPr="004F0F59">
        <w:rPr>
          <w:szCs w:val="20"/>
        </w:rPr>
        <w:tab/>
        <w:t>Yes</w:t>
      </w:r>
      <w:r w:rsidR="006C6BDF" w:rsidRPr="004F0F59">
        <w:rPr>
          <w:szCs w:val="20"/>
        </w:rPr>
        <w:tab/>
      </w:r>
      <w:r w:rsidR="006C6BDF" w:rsidRPr="001D4D56">
        <w:t>No</w:t>
      </w:r>
      <w:r w:rsidR="006C6BDF" w:rsidRPr="004F0F59">
        <w:rPr>
          <w:szCs w:val="20"/>
        </w:rPr>
        <w:tab/>
      </w:r>
      <w:r w:rsidR="006C6BDF" w:rsidRPr="0089104B">
        <w:rPr>
          <w:i/>
          <w:sz w:val="18"/>
          <w:szCs w:val="18"/>
        </w:rPr>
        <w:t>(The Homeowners Association regulates the Subdivision Covenants)</w:t>
      </w:r>
    </w:p>
    <w:p w:rsidR="00454584" w:rsidRDefault="00454584" w:rsidP="00454584">
      <w:pPr>
        <w:rPr>
          <w:szCs w:val="20"/>
        </w:rPr>
      </w:pPr>
    </w:p>
    <w:p w:rsidR="006C6BDF" w:rsidRPr="001D4D56" w:rsidRDefault="006C6BDF" w:rsidP="00454584">
      <w:pPr>
        <w:rPr>
          <w:szCs w:val="20"/>
        </w:rPr>
      </w:pPr>
      <w:r w:rsidRPr="004F0F59">
        <w:rPr>
          <w:szCs w:val="20"/>
        </w:rPr>
        <w:t>Plat of survey in file</w:t>
      </w:r>
      <w:r w:rsidR="00EF4B83">
        <w:rPr>
          <w:szCs w:val="20"/>
        </w:rPr>
        <w:t>:</w:t>
      </w:r>
      <w:r w:rsidRPr="004F0F59">
        <w:rPr>
          <w:szCs w:val="20"/>
        </w:rPr>
        <w:t xml:space="preserve"> </w:t>
      </w:r>
      <w:r w:rsidRPr="004F0F59">
        <w:rPr>
          <w:szCs w:val="20"/>
        </w:rPr>
        <w:tab/>
        <w:t>Yes</w:t>
      </w:r>
      <w:r w:rsidRPr="004F0F59">
        <w:rPr>
          <w:szCs w:val="20"/>
        </w:rPr>
        <w:tab/>
      </w:r>
      <w:r w:rsidRPr="001D4D56">
        <w:t>No</w:t>
      </w:r>
    </w:p>
    <w:p w:rsidR="00454584" w:rsidRDefault="00454584" w:rsidP="00454584">
      <w:pPr>
        <w:rPr>
          <w:szCs w:val="20"/>
        </w:rPr>
      </w:pPr>
    </w:p>
    <w:p w:rsidR="0046520D" w:rsidRDefault="00EF4B83" w:rsidP="00454584">
      <w:pPr>
        <w:rPr>
          <w:szCs w:val="20"/>
        </w:rPr>
      </w:pPr>
      <w:r>
        <w:rPr>
          <w:szCs w:val="20"/>
        </w:rPr>
        <w:t>Soils report needed</w:t>
      </w:r>
    </w:p>
    <w:p w:rsidR="006C6BDF" w:rsidRPr="004F0F59" w:rsidRDefault="0046520D" w:rsidP="00454584">
      <w:pPr>
        <w:rPr>
          <w:szCs w:val="20"/>
        </w:rPr>
      </w:pPr>
      <w:r>
        <w:rPr>
          <w:szCs w:val="20"/>
        </w:rPr>
        <w:t>for permit review</w:t>
      </w:r>
      <w:r w:rsidR="00EF4B83">
        <w:rPr>
          <w:szCs w:val="20"/>
        </w:rPr>
        <w:t>:</w:t>
      </w:r>
      <w:r w:rsidR="006C6BDF" w:rsidRPr="004F0F59">
        <w:rPr>
          <w:szCs w:val="20"/>
        </w:rPr>
        <w:tab/>
      </w:r>
      <w:r w:rsidR="006C6BDF" w:rsidRPr="001D4D56">
        <w:t>Ye</w:t>
      </w:r>
      <w:r w:rsidR="006C6BDF" w:rsidRPr="001D4D56">
        <w:rPr>
          <w:szCs w:val="20"/>
        </w:rPr>
        <w:t>s</w:t>
      </w:r>
      <w:r w:rsidR="006C6BDF" w:rsidRPr="004F0F59">
        <w:rPr>
          <w:szCs w:val="20"/>
        </w:rPr>
        <w:tab/>
        <w:t>No</w:t>
      </w:r>
      <w:r w:rsidR="00AC7E9C">
        <w:rPr>
          <w:szCs w:val="20"/>
        </w:rPr>
        <w:t xml:space="preserve">  </w:t>
      </w:r>
    </w:p>
    <w:p w:rsidR="006C6BDF" w:rsidRDefault="006C6BDF" w:rsidP="006C6BDF"/>
    <w:p w:rsidR="000107DC" w:rsidRDefault="000107DC" w:rsidP="006C6BDF"/>
    <w:p w:rsidR="000107DC" w:rsidRDefault="000107DC" w:rsidP="006C6BDF"/>
    <w:p w:rsidR="000107DC" w:rsidRDefault="000107DC" w:rsidP="006C6BDF"/>
    <w:p w:rsidR="006C6BDF" w:rsidRPr="0089104B" w:rsidRDefault="006C6BDF" w:rsidP="006C6BDF">
      <w:pPr>
        <w:rPr>
          <w:u w:val="single"/>
        </w:rPr>
      </w:pPr>
      <w:r>
        <w:t>Comments</w:t>
      </w:r>
      <w:r w:rsidRPr="00207D21">
        <w:t>:</w:t>
      </w:r>
      <w:r w:rsidR="00207D21">
        <w:t xml:space="preserve"> </w:t>
      </w:r>
      <w:r w:rsidR="00207D21">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D4D56" w:rsidRDefault="001D4D56" w:rsidP="00EF4B83"/>
    <w:p w:rsidR="001D4D56" w:rsidRDefault="001D4D56" w:rsidP="00EF4B83"/>
    <w:p w:rsidR="0085798D" w:rsidRPr="00293BB7" w:rsidRDefault="0089104B" w:rsidP="00EF4B83">
      <w:r>
        <w:t xml:space="preserve">Reviewer Initials: </w:t>
      </w:r>
      <w:r w:rsidR="000F0547">
        <w:rPr>
          <w:u w:val="single"/>
        </w:rPr>
        <w:t xml:space="preserve">   </w:t>
      </w:r>
      <w:r w:rsidR="00315E65">
        <w:rPr>
          <w:u w:val="single"/>
        </w:rPr>
        <w:tab/>
      </w:r>
      <w:r w:rsidR="006C6BDF">
        <w:tab/>
      </w:r>
      <w:r>
        <w:t>Date:</w:t>
      </w:r>
      <w:r w:rsidR="000F0547">
        <w:t xml:space="preserve"> </w:t>
      </w:r>
      <w:r w:rsidR="000F0547">
        <w:rPr>
          <w:u w:val="single"/>
        </w:rPr>
        <w:t xml:space="preserve">  </w:t>
      </w:r>
      <w:r w:rsidR="00315E65">
        <w:rPr>
          <w:u w:val="single"/>
        </w:rPr>
        <w:tab/>
      </w:r>
      <w:r w:rsidR="00315E65">
        <w:rPr>
          <w:u w:val="single"/>
        </w:rPr>
        <w:tab/>
      </w:r>
      <w:r w:rsidR="00315E65">
        <w:rPr>
          <w:u w:val="single"/>
        </w:rPr>
        <w:tab/>
      </w:r>
      <w:r w:rsidR="000F0547">
        <w:rPr>
          <w:u w:val="single"/>
        </w:rPr>
        <w:t xml:space="preserve">  </w:t>
      </w:r>
      <w:r>
        <w:tab/>
      </w:r>
    </w:p>
    <w:sectPr w:rsidR="0085798D" w:rsidRPr="00293BB7" w:rsidSect="004F0F59">
      <w:footerReference w:type="default" r:id="rId8"/>
      <w:headerReference w:type="first" r:id="rId9"/>
      <w:footerReference w:type="first" r:id="rId10"/>
      <w:endnotePr>
        <w:numFmt w:val="decimal"/>
      </w:endnotePr>
      <w:pgSz w:w="12240" w:h="15840" w:code="1"/>
      <w:pgMar w:top="810" w:right="1440" w:bottom="720" w:left="1440" w:header="720" w:footer="44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DB" w:rsidRDefault="00731ADB">
      <w:r>
        <w:separator/>
      </w:r>
    </w:p>
  </w:endnote>
  <w:endnote w:type="continuationSeparator" w:id="0">
    <w:p w:rsidR="00731ADB" w:rsidRDefault="0073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43" w:rsidRPr="005429C5" w:rsidRDefault="003A6043" w:rsidP="005429C5">
    <w:pPr>
      <w:pStyle w:val="Footer"/>
      <w:jc w:val="center"/>
      <w:rPr>
        <w:smallCaps/>
        <w:sz w:val="22"/>
        <w:szCs w:val="22"/>
      </w:rPr>
    </w:pPr>
    <w:r w:rsidRPr="005429C5">
      <w:rPr>
        <w:smallCaps/>
        <w:sz w:val="22"/>
        <w:szCs w:val="22"/>
      </w:rPr>
      <w:t xml:space="preserve">Page </w:t>
    </w:r>
    <w:r w:rsidR="001B6942" w:rsidRPr="005429C5">
      <w:rPr>
        <w:smallCaps/>
        <w:sz w:val="22"/>
        <w:szCs w:val="22"/>
      </w:rPr>
      <w:fldChar w:fldCharType="begin"/>
    </w:r>
    <w:r w:rsidRPr="005429C5">
      <w:rPr>
        <w:smallCaps/>
        <w:sz w:val="22"/>
        <w:szCs w:val="22"/>
      </w:rPr>
      <w:instrText xml:space="preserve"> PAGE   \* MERGEFORMAT </w:instrText>
    </w:r>
    <w:r w:rsidR="001B6942" w:rsidRPr="005429C5">
      <w:rPr>
        <w:smallCaps/>
        <w:sz w:val="22"/>
        <w:szCs w:val="22"/>
      </w:rPr>
      <w:fldChar w:fldCharType="separate"/>
    </w:r>
    <w:r w:rsidR="00683EA8">
      <w:rPr>
        <w:smallCaps/>
        <w:noProof/>
        <w:sz w:val="22"/>
        <w:szCs w:val="22"/>
      </w:rPr>
      <w:t>2</w:t>
    </w:r>
    <w:r w:rsidR="001B6942" w:rsidRPr="005429C5">
      <w:rPr>
        <w:smallCaps/>
        <w:sz w:val="22"/>
        <w:szCs w:val="22"/>
      </w:rPr>
      <w:fldChar w:fldCharType="end"/>
    </w:r>
  </w:p>
  <w:p w:rsidR="003A6043" w:rsidRPr="005429C5" w:rsidRDefault="003A6043" w:rsidP="00D01E9C">
    <w:pPr>
      <w:pStyle w:val="Footer"/>
      <w:tabs>
        <w:tab w:val="clear" w:pos="4320"/>
        <w:tab w:val="clear" w:pos="8640"/>
      </w:tabs>
      <w:ind w:left="-720" w:right="-720"/>
      <w:rPr>
        <w:smallCap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43" w:rsidRDefault="003A6043" w:rsidP="005429C5">
    <w:pPr>
      <w:pStyle w:val="Footer"/>
      <w:tabs>
        <w:tab w:val="clear" w:pos="4320"/>
        <w:tab w:val="clear" w:pos="8640"/>
      </w:tabs>
      <w:ind w:left="-720" w:right="-720"/>
      <w:jc w:val="center"/>
    </w:pPr>
    <w:r w:rsidRPr="005429C5">
      <w:rPr>
        <w:smallCaps/>
        <w:sz w:val="22"/>
        <w:szCs w:val="22"/>
      </w:rPr>
      <w:t xml:space="preserve">City of Crystal Lake   </w:t>
    </w:r>
    <w:r w:rsidRPr="005429C5">
      <w:rPr>
        <w:smallCaps/>
        <w:sz w:val="22"/>
        <w:szCs w:val="22"/>
      </w:rPr>
      <w:sym w:font="Symbol" w:char="F0B7"/>
    </w:r>
    <w:r w:rsidRPr="005429C5">
      <w:rPr>
        <w:smallCaps/>
        <w:sz w:val="22"/>
        <w:szCs w:val="22"/>
      </w:rPr>
      <w:t xml:space="preserve">   100 W. Woodstock Street   </w:t>
    </w:r>
    <w:r w:rsidRPr="005429C5">
      <w:rPr>
        <w:smallCaps/>
        <w:sz w:val="22"/>
        <w:szCs w:val="22"/>
      </w:rPr>
      <w:sym w:font="Symbol" w:char="F0B7"/>
    </w:r>
    <w:r w:rsidRPr="005429C5">
      <w:rPr>
        <w:smallCaps/>
        <w:sz w:val="22"/>
        <w:szCs w:val="22"/>
      </w:rPr>
      <w:t xml:space="preserve">  Crystal Lake, Illinois 60014   </w:t>
    </w:r>
    <w:r w:rsidRPr="005429C5">
      <w:rPr>
        <w:smallCaps/>
        <w:sz w:val="22"/>
        <w:szCs w:val="22"/>
      </w:rPr>
      <w:sym w:font="Symbol" w:char="F0B7"/>
    </w:r>
    <w:r w:rsidRPr="005429C5">
      <w:rPr>
        <w:smallCaps/>
        <w:sz w:val="22"/>
        <w:szCs w:val="22"/>
      </w:rPr>
      <w:t xml:space="preserve">   (815) 459-2020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DB" w:rsidRDefault="00731ADB">
      <w:r>
        <w:separator/>
      </w:r>
    </w:p>
  </w:footnote>
  <w:footnote w:type="continuationSeparator" w:id="0">
    <w:p w:rsidR="00731ADB" w:rsidRDefault="0073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43" w:rsidRPr="00155610" w:rsidRDefault="003A6043">
    <w:pPr>
      <w:pStyle w:val="Header"/>
      <w:rPr>
        <w:b/>
        <w:sz w:val="24"/>
      </w:rPr>
    </w:pPr>
    <w:r>
      <w:rPr>
        <w:b/>
        <w:noProof/>
        <w:sz w:val="24"/>
      </w:rPr>
      <w:drawing>
        <wp:anchor distT="0" distB="0" distL="114300" distR="114300" simplePos="0" relativeHeight="251657728" behindDoc="1" locked="0" layoutInCell="1" allowOverlap="1">
          <wp:simplePos x="0" y="0"/>
          <wp:positionH relativeFrom="column">
            <wp:posOffset>-758190</wp:posOffset>
          </wp:positionH>
          <wp:positionV relativeFrom="paragraph">
            <wp:posOffset>-414655</wp:posOffset>
          </wp:positionV>
          <wp:extent cx="7508875" cy="2265045"/>
          <wp:effectExtent l="19050" t="0" r="0" b="0"/>
          <wp:wrapNone/>
          <wp:docPr id="12" name="Picture 0" descr="New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Letterhead.jpg"/>
                  <pic:cNvPicPr>
                    <a:picLocks noChangeAspect="1" noChangeArrowheads="1"/>
                  </pic:cNvPicPr>
                </pic:nvPicPr>
                <pic:blipFill>
                  <a:blip r:embed="rId1"/>
                  <a:srcRect l="2362" t="1103" r="1672" b="76552"/>
                  <a:stretch>
                    <a:fillRect/>
                  </a:stretch>
                </pic:blipFill>
                <pic:spPr bwMode="auto">
                  <a:xfrm>
                    <a:off x="0" y="0"/>
                    <a:ext cx="7508875" cy="2265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090"/>
    <w:multiLevelType w:val="hybridMultilevel"/>
    <w:tmpl w:val="D59E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ocumentProtection w:edit="readOnly" w:formatting="1" w:enforcement="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13313">
      <o:colormenu v:ext="edit" fillcolor="#ffe161"/>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7E"/>
    <w:rsid w:val="00000FE9"/>
    <w:rsid w:val="00007754"/>
    <w:rsid w:val="000107DC"/>
    <w:rsid w:val="00011155"/>
    <w:rsid w:val="0003449B"/>
    <w:rsid w:val="00037557"/>
    <w:rsid w:val="00037A9C"/>
    <w:rsid w:val="00053587"/>
    <w:rsid w:val="00071D42"/>
    <w:rsid w:val="000966D2"/>
    <w:rsid w:val="000A2F00"/>
    <w:rsid w:val="000A391E"/>
    <w:rsid w:val="000A6254"/>
    <w:rsid w:val="000F0547"/>
    <w:rsid w:val="000F3D67"/>
    <w:rsid w:val="001157F5"/>
    <w:rsid w:val="0012691C"/>
    <w:rsid w:val="00126AB0"/>
    <w:rsid w:val="00135591"/>
    <w:rsid w:val="00155610"/>
    <w:rsid w:val="001A4FA5"/>
    <w:rsid w:val="001B6942"/>
    <w:rsid w:val="001D4D56"/>
    <w:rsid w:val="00201D15"/>
    <w:rsid w:val="00205AE4"/>
    <w:rsid w:val="00207D21"/>
    <w:rsid w:val="00210B27"/>
    <w:rsid w:val="00215944"/>
    <w:rsid w:val="00242691"/>
    <w:rsid w:val="00246B5C"/>
    <w:rsid w:val="0026741F"/>
    <w:rsid w:val="002810FC"/>
    <w:rsid w:val="002820D9"/>
    <w:rsid w:val="00284816"/>
    <w:rsid w:val="00291279"/>
    <w:rsid w:val="00293BB7"/>
    <w:rsid w:val="002B6120"/>
    <w:rsid w:val="002C39C3"/>
    <w:rsid w:val="002E233E"/>
    <w:rsid w:val="002E6734"/>
    <w:rsid w:val="00315E65"/>
    <w:rsid w:val="00316806"/>
    <w:rsid w:val="003248C3"/>
    <w:rsid w:val="003311FF"/>
    <w:rsid w:val="00341A85"/>
    <w:rsid w:val="00346447"/>
    <w:rsid w:val="0035177C"/>
    <w:rsid w:val="003527A7"/>
    <w:rsid w:val="003568F0"/>
    <w:rsid w:val="00365AEA"/>
    <w:rsid w:val="003819A6"/>
    <w:rsid w:val="00387C23"/>
    <w:rsid w:val="00391AA4"/>
    <w:rsid w:val="003A6043"/>
    <w:rsid w:val="003B613B"/>
    <w:rsid w:val="003C4F54"/>
    <w:rsid w:val="003C6C8A"/>
    <w:rsid w:val="003D2963"/>
    <w:rsid w:val="003F3E83"/>
    <w:rsid w:val="00417EB4"/>
    <w:rsid w:val="00454584"/>
    <w:rsid w:val="0046520D"/>
    <w:rsid w:val="004C6C6D"/>
    <w:rsid w:val="004F0F59"/>
    <w:rsid w:val="005156FB"/>
    <w:rsid w:val="005309C5"/>
    <w:rsid w:val="005429C5"/>
    <w:rsid w:val="00556389"/>
    <w:rsid w:val="00582838"/>
    <w:rsid w:val="005901A2"/>
    <w:rsid w:val="005F6C86"/>
    <w:rsid w:val="00602847"/>
    <w:rsid w:val="006073CA"/>
    <w:rsid w:val="00610B18"/>
    <w:rsid w:val="00620469"/>
    <w:rsid w:val="006438FA"/>
    <w:rsid w:val="0065500E"/>
    <w:rsid w:val="006612F6"/>
    <w:rsid w:val="00676645"/>
    <w:rsid w:val="00683EA8"/>
    <w:rsid w:val="006A77D0"/>
    <w:rsid w:val="006B257A"/>
    <w:rsid w:val="006B2C47"/>
    <w:rsid w:val="006B56A9"/>
    <w:rsid w:val="006C6BDF"/>
    <w:rsid w:val="006D067F"/>
    <w:rsid w:val="006D471E"/>
    <w:rsid w:val="00705B9C"/>
    <w:rsid w:val="00720A37"/>
    <w:rsid w:val="00721C5B"/>
    <w:rsid w:val="00731ADB"/>
    <w:rsid w:val="007558E2"/>
    <w:rsid w:val="00786EDA"/>
    <w:rsid w:val="007946F0"/>
    <w:rsid w:val="007D519F"/>
    <w:rsid w:val="007D6DDE"/>
    <w:rsid w:val="007E5CB6"/>
    <w:rsid w:val="007F307E"/>
    <w:rsid w:val="00804D2A"/>
    <w:rsid w:val="00805807"/>
    <w:rsid w:val="008158FD"/>
    <w:rsid w:val="00821871"/>
    <w:rsid w:val="00837C54"/>
    <w:rsid w:val="008451BD"/>
    <w:rsid w:val="00853CA9"/>
    <w:rsid w:val="0085798D"/>
    <w:rsid w:val="00864E2D"/>
    <w:rsid w:val="00870360"/>
    <w:rsid w:val="00874125"/>
    <w:rsid w:val="0089104B"/>
    <w:rsid w:val="008967ED"/>
    <w:rsid w:val="008C43A2"/>
    <w:rsid w:val="008E0A29"/>
    <w:rsid w:val="00903E12"/>
    <w:rsid w:val="0091348B"/>
    <w:rsid w:val="00930E31"/>
    <w:rsid w:val="00932C73"/>
    <w:rsid w:val="00933616"/>
    <w:rsid w:val="0095273E"/>
    <w:rsid w:val="00967814"/>
    <w:rsid w:val="009A7754"/>
    <w:rsid w:val="009A7BB0"/>
    <w:rsid w:val="009B4B4B"/>
    <w:rsid w:val="009D3B62"/>
    <w:rsid w:val="009E536B"/>
    <w:rsid w:val="009F550B"/>
    <w:rsid w:val="00A07C94"/>
    <w:rsid w:val="00A24C68"/>
    <w:rsid w:val="00A625E2"/>
    <w:rsid w:val="00A81E35"/>
    <w:rsid w:val="00A82BFB"/>
    <w:rsid w:val="00A94AB4"/>
    <w:rsid w:val="00A94EE7"/>
    <w:rsid w:val="00AB798A"/>
    <w:rsid w:val="00AC7E9C"/>
    <w:rsid w:val="00AD1AED"/>
    <w:rsid w:val="00AE430C"/>
    <w:rsid w:val="00B203EB"/>
    <w:rsid w:val="00B40879"/>
    <w:rsid w:val="00B47AA6"/>
    <w:rsid w:val="00B656D3"/>
    <w:rsid w:val="00B94B53"/>
    <w:rsid w:val="00B96EA5"/>
    <w:rsid w:val="00BB295D"/>
    <w:rsid w:val="00BE00A3"/>
    <w:rsid w:val="00BE2DB1"/>
    <w:rsid w:val="00BE51FE"/>
    <w:rsid w:val="00BF536A"/>
    <w:rsid w:val="00C02D1D"/>
    <w:rsid w:val="00C06321"/>
    <w:rsid w:val="00C208DD"/>
    <w:rsid w:val="00C443E4"/>
    <w:rsid w:val="00C5593D"/>
    <w:rsid w:val="00C643E4"/>
    <w:rsid w:val="00C66DF3"/>
    <w:rsid w:val="00C90DD3"/>
    <w:rsid w:val="00CA40BB"/>
    <w:rsid w:val="00CC03ED"/>
    <w:rsid w:val="00CD1163"/>
    <w:rsid w:val="00D01E9C"/>
    <w:rsid w:val="00D02BB1"/>
    <w:rsid w:val="00D2179D"/>
    <w:rsid w:val="00D34CED"/>
    <w:rsid w:val="00D40631"/>
    <w:rsid w:val="00D54338"/>
    <w:rsid w:val="00D65F6A"/>
    <w:rsid w:val="00D7312F"/>
    <w:rsid w:val="00D742CC"/>
    <w:rsid w:val="00D75696"/>
    <w:rsid w:val="00DB62BB"/>
    <w:rsid w:val="00DD0F25"/>
    <w:rsid w:val="00DF537E"/>
    <w:rsid w:val="00E241E8"/>
    <w:rsid w:val="00E44E97"/>
    <w:rsid w:val="00E50365"/>
    <w:rsid w:val="00E80FD1"/>
    <w:rsid w:val="00EB117E"/>
    <w:rsid w:val="00EC02FF"/>
    <w:rsid w:val="00EE4447"/>
    <w:rsid w:val="00EF1807"/>
    <w:rsid w:val="00EF3F28"/>
    <w:rsid w:val="00EF4A1E"/>
    <w:rsid w:val="00EF4B83"/>
    <w:rsid w:val="00F04B78"/>
    <w:rsid w:val="00F10EF6"/>
    <w:rsid w:val="00F13724"/>
    <w:rsid w:val="00F21F07"/>
    <w:rsid w:val="00F23F7C"/>
    <w:rsid w:val="00F2648D"/>
    <w:rsid w:val="00F90BF9"/>
    <w:rsid w:val="00FB0E42"/>
    <w:rsid w:val="00FB5EF5"/>
    <w:rsid w:val="00FC5651"/>
    <w:rsid w:val="00FD0551"/>
    <w:rsid w:val="00FD692F"/>
    <w:rsid w:val="00FE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ffe161"/>
    </o:shapedefaults>
    <o:shapelayout v:ext="edit">
      <o:idmap v:ext="edit" data="1"/>
      <o:rules v:ext="edit">
        <o:r id="V:Rule5" type="connector" idref="#_x0000_s1039"/>
        <o:r id="V:Rule6" type="connector" idref="#_x0000_s1044"/>
        <o:r id="V:Rule7" type="connector" idref="#_x0000_s1037"/>
        <o:r id="V:Rule8" type="connector" idref="#_x0000_s1042"/>
      </o:rules>
    </o:shapelayout>
  </w:shapeDefaults>
  <w:decimalSymbol w:val="."/>
  <w:listSeparator w:val=","/>
  <w14:docId w14:val="4088059D"/>
  <w15:docId w15:val="{D4023D8C-FBB1-4475-87CD-CBCED3A1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15"/>
    <w:pPr>
      <w:widowControl w:val="0"/>
      <w:autoSpaceDE w:val="0"/>
      <w:autoSpaceDN w:val="0"/>
      <w:adjustRightInd w:val="0"/>
    </w:pPr>
    <w:rPr>
      <w:szCs w:val="24"/>
    </w:rPr>
  </w:style>
  <w:style w:type="paragraph" w:styleId="Heading1">
    <w:name w:val="heading 1"/>
    <w:basedOn w:val="Normal"/>
    <w:next w:val="Normal"/>
    <w:qFormat/>
    <w:rsid w:val="00201D15"/>
    <w:pPr>
      <w:keepNext/>
      <w:jc w:val="center"/>
      <w:outlineLvl w:val="0"/>
    </w:pPr>
    <w:rPr>
      <w:rFonts w:ascii="GoudyOlSt BT" w:hAnsi="GoudyOlSt BT"/>
      <w:b/>
      <w:bCs/>
      <w:sz w:val="32"/>
      <w:szCs w:val="32"/>
      <w:u w:val="single"/>
    </w:rPr>
  </w:style>
  <w:style w:type="paragraph" w:styleId="Heading2">
    <w:name w:val="heading 2"/>
    <w:basedOn w:val="Normal"/>
    <w:next w:val="Normal"/>
    <w:qFormat/>
    <w:rsid w:val="00201D15"/>
    <w:pPr>
      <w:keepNext/>
      <w:widowControl/>
      <w:autoSpaceDE/>
      <w:autoSpaceDN/>
      <w:adjustRightInd/>
      <w:jc w:val="both"/>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01D15"/>
  </w:style>
  <w:style w:type="paragraph" w:styleId="Title">
    <w:name w:val="Title"/>
    <w:basedOn w:val="Normal"/>
    <w:qFormat/>
    <w:rsid w:val="00201D15"/>
    <w:pPr>
      <w:jc w:val="center"/>
    </w:pPr>
    <w:rPr>
      <w:sz w:val="24"/>
    </w:rPr>
  </w:style>
  <w:style w:type="paragraph" w:styleId="Header">
    <w:name w:val="header"/>
    <w:basedOn w:val="Normal"/>
    <w:link w:val="HeaderChar"/>
    <w:uiPriority w:val="99"/>
    <w:rsid w:val="00201D15"/>
    <w:pPr>
      <w:tabs>
        <w:tab w:val="center" w:pos="4320"/>
        <w:tab w:val="right" w:pos="8640"/>
      </w:tabs>
    </w:pPr>
  </w:style>
  <w:style w:type="paragraph" w:styleId="Footer">
    <w:name w:val="footer"/>
    <w:basedOn w:val="Normal"/>
    <w:link w:val="FooterChar"/>
    <w:uiPriority w:val="99"/>
    <w:rsid w:val="00201D15"/>
    <w:pPr>
      <w:tabs>
        <w:tab w:val="center" w:pos="4320"/>
        <w:tab w:val="right" w:pos="8640"/>
      </w:tabs>
    </w:pPr>
  </w:style>
  <w:style w:type="paragraph" w:styleId="BodyText">
    <w:name w:val="Body Text"/>
    <w:basedOn w:val="Normal"/>
    <w:semiHidden/>
    <w:rsid w:val="00201D15"/>
    <w:rPr>
      <w:rFonts w:ascii="GoudyOlSt BT" w:hAnsi="GoudyOlSt BT"/>
      <w:sz w:val="24"/>
      <w:szCs w:val="16"/>
    </w:rPr>
  </w:style>
  <w:style w:type="character" w:styleId="Hyperlink">
    <w:name w:val="Hyperlink"/>
    <w:basedOn w:val="DefaultParagraphFont"/>
    <w:semiHidden/>
    <w:rsid w:val="00201D15"/>
    <w:rPr>
      <w:color w:val="0000FF"/>
      <w:u w:val="single"/>
    </w:rPr>
  </w:style>
  <w:style w:type="character" w:customStyle="1" w:styleId="FooterChar">
    <w:name w:val="Footer Char"/>
    <w:basedOn w:val="DefaultParagraphFont"/>
    <w:link w:val="Footer"/>
    <w:uiPriority w:val="99"/>
    <w:rsid w:val="00AB798A"/>
    <w:rPr>
      <w:szCs w:val="24"/>
    </w:rPr>
  </w:style>
  <w:style w:type="character" w:customStyle="1" w:styleId="HeaderChar">
    <w:name w:val="Header Char"/>
    <w:basedOn w:val="DefaultParagraphFont"/>
    <w:link w:val="Header"/>
    <w:uiPriority w:val="99"/>
    <w:rsid w:val="00417EB4"/>
    <w:rPr>
      <w:szCs w:val="24"/>
    </w:rPr>
  </w:style>
  <w:style w:type="paragraph" w:styleId="BalloonText">
    <w:name w:val="Balloon Text"/>
    <w:basedOn w:val="Normal"/>
    <w:link w:val="BalloonTextChar"/>
    <w:uiPriority w:val="99"/>
    <w:semiHidden/>
    <w:unhideWhenUsed/>
    <w:rsid w:val="009B4B4B"/>
    <w:rPr>
      <w:rFonts w:ascii="Tahoma" w:hAnsi="Tahoma" w:cs="Tahoma"/>
      <w:sz w:val="16"/>
      <w:szCs w:val="16"/>
    </w:rPr>
  </w:style>
  <w:style w:type="character" w:customStyle="1" w:styleId="BalloonTextChar">
    <w:name w:val="Balloon Text Char"/>
    <w:basedOn w:val="DefaultParagraphFont"/>
    <w:link w:val="BalloonText"/>
    <w:uiPriority w:val="99"/>
    <w:semiHidden/>
    <w:rsid w:val="009B4B4B"/>
    <w:rPr>
      <w:rFonts w:ascii="Tahoma" w:hAnsi="Tahoma" w:cs="Tahoma"/>
      <w:sz w:val="16"/>
      <w:szCs w:val="16"/>
    </w:rPr>
  </w:style>
  <w:style w:type="paragraph" w:styleId="Caption">
    <w:name w:val="caption"/>
    <w:basedOn w:val="Normal"/>
    <w:next w:val="Normal"/>
    <w:uiPriority w:val="35"/>
    <w:semiHidden/>
    <w:unhideWhenUsed/>
    <w:qFormat/>
    <w:rsid w:val="005F6C86"/>
    <w:rPr>
      <w:b/>
      <w:bCs/>
      <w:szCs w:val="20"/>
    </w:rPr>
  </w:style>
  <w:style w:type="table" w:styleId="TableGrid">
    <w:name w:val="Table Grid"/>
    <w:basedOn w:val="TableNormal"/>
    <w:uiPriority w:val="59"/>
    <w:rsid w:val="0001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rystal%20Lake%20Fax%20Cover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E248-981B-4D5F-BBE1-7BAB5EDC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Crystal Lake Fax Coversheet</Template>
  <TotalTime>1</TotalTime>
  <Pages>5</Pages>
  <Words>770</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FACSIMILE TRANSMISSION SHEET</vt:lpstr>
    </vt:vector>
  </TitlesOfParts>
  <Company>City of Crystal Lake</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TRANSMISSION SHEET</dc:title>
  <dc:creator>Engineering</dc:creator>
  <cp:lastModifiedBy>Todd Bowers</cp:lastModifiedBy>
  <cp:revision>2</cp:revision>
  <cp:lastPrinted>2011-07-15T21:18:00Z</cp:lastPrinted>
  <dcterms:created xsi:type="dcterms:W3CDTF">2019-01-03T14:00:00Z</dcterms:created>
  <dcterms:modified xsi:type="dcterms:W3CDTF">2019-01-03T14:00:00Z</dcterms:modified>
</cp:coreProperties>
</file>